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F97" w:rsidRPr="000D69FF" w:rsidRDefault="00017F97" w:rsidP="000D69FF">
      <w:pPr>
        <w:wordWrap w:val="0"/>
        <w:autoSpaceDE/>
        <w:autoSpaceDN/>
        <w:adjustRightInd/>
        <w:jc w:val="both"/>
        <w:rPr>
          <w:rFonts w:ascii="ＭＳ 明朝" w:eastAsia="ＭＳ 明朝" w:hAnsi="ＭＳ 明朝"/>
          <w:kern w:val="2"/>
        </w:rPr>
      </w:pPr>
      <w:r w:rsidRPr="000D69FF">
        <w:rPr>
          <w:rFonts w:ascii="ＭＳ 明朝" w:eastAsia="ＭＳ 明朝" w:hAnsi="ＭＳ 明朝" w:hint="eastAsia"/>
          <w:kern w:val="2"/>
        </w:rPr>
        <w:t>様式第１号（第３条関係）</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3F1DB2" w:rsidP="00017F97">
      <w:pPr>
        <w:wordWrap w:val="0"/>
        <w:autoSpaceDE/>
        <w:autoSpaceDN/>
        <w:adjustRightInd/>
        <w:jc w:val="right"/>
        <w:rPr>
          <w:rFonts w:ascii="ＭＳ 明朝" w:eastAsia="ＭＳ 明朝" w:hAnsi="Century" w:cs="Times New Roman"/>
          <w:kern w:val="2"/>
        </w:rPr>
      </w:pPr>
      <w:r>
        <w:rPr>
          <w:rFonts w:ascii="ＭＳ 明朝" w:eastAsia="ＭＳ 明朝" w:hAnsi="ＭＳ 明朝" w:cs="Times New Roman" w:hint="eastAsia"/>
          <w:kern w:val="2"/>
        </w:rPr>
        <w:t xml:space="preserve">令和　　</w:t>
      </w:r>
      <w:r w:rsidR="00017F97" w:rsidRPr="00017F97">
        <w:rPr>
          <w:rFonts w:ascii="ＭＳ 明朝" w:eastAsia="ＭＳ 明朝" w:hAnsi="ＭＳ 明朝" w:cs="Times New Roman" w:hint="eastAsia"/>
          <w:kern w:val="2"/>
        </w:rPr>
        <w:t>年</w:t>
      </w:r>
      <w:r>
        <w:rPr>
          <w:rFonts w:ascii="ＭＳ 明朝" w:eastAsia="ＭＳ 明朝" w:hAnsi="ＭＳ 明朝" w:cs="Times New Roman" w:hint="eastAsia"/>
          <w:kern w:val="2"/>
        </w:rPr>
        <w:t xml:space="preserve">　　</w:t>
      </w:r>
      <w:r w:rsidR="00017F97" w:rsidRPr="00017F97">
        <w:rPr>
          <w:rFonts w:ascii="ＭＳ 明朝" w:eastAsia="ＭＳ 明朝" w:hAnsi="ＭＳ 明朝" w:cs="Times New Roman" w:hint="eastAsia"/>
          <w:kern w:val="2"/>
        </w:rPr>
        <w:t>月</w:t>
      </w:r>
      <w:r>
        <w:rPr>
          <w:rFonts w:ascii="ＭＳ 明朝" w:eastAsia="ＭＳ 明朝" w:hAnsi="ＭＳ 明朝" w:cs="Times New Roman" w:hint="eastAsia"/>
          <w:kern w:val="2"/>
        </w:rPr>
        <w:t xml:space="preserve">　　</w:t>
      </w:r>
      <w:r w:rsidR="00017F97" w:rsidRPr="00017F97">
        <w:rPr>
          <w:rFonts w:ascii="ＭＳ 明朝" w:eastAsia="ＭＳ 明朝" w:hAnsi="ＭＳ 明朝" w:cs="Times New Roman" w:hint="eastAsia"/>
          <w:kern w:val="2"/>
        </w:rPr>
        <w:t xml:space="preserve">日　</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w:t>
      </w:r>
    </w:p>
    <w:p w:rsidR="00017F97" w:rsidRPr="00017F97" w:rsidRDefault="00017F97" w:rsidP="00017F97">
      <w:pPr>
        <w:autoSpaceDE/>
        <w:autoSpaceDN/>
        <w:adjustRightInd/>
        <w:ind w:firstLineChars="100" w:firstLine="240"/>
        <w:jc w:val="both"/>
        <w:rPr>
          <w:rFonts w:ascii="ＭＳ 明朝" w:eastAsia="ＭＳ 明朝" w:hAnsi="Century" w:cs="Times New Roman"/>
          <w:kern w:val="2"/>
        </w:rPr>
      </w:pPr>
      <w:r w:rsidRPr="00017F97">
        <w:rPr>
          <w:rFonts w:ascii="ＭＳ 明朝" w:eastAsia="ＭＳ 明朝" w:hAnsi="ＭＳ 明朝" w:cs="Times New Roman" w:hint="eastAsia"/>
          <w:kern w:val="2"/>
        </w:rPr>
        <w:t>雲南市長　様</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017F97" w:rsidP="00017F97">
      <w:pPr>
        <w:autoSpaceDE/>
        <w:autoSpaceDN/>
        <w:adjustRightInd/>
        <w:ind w:leftChars="1737" w:left="4170" w:hanging="1"/>
        <w:jc w:val="both"/>
        <w:rPr>
          <w:rFonts w:ascii="ＭＳ 明朝" w:eastAsia="ＭＳ 明朝" w:hAnsi="Century" w:cs="Times New Roman"/>
          <w:kern w:val="2"/>
        </w:rPr>
      </w:pPr>
      <w:r w:rsidRPr="00017F97">
        <w:rPr>
          <w:rFonts w:ascii="ＭＳ 明朝" w:eastAsia="ＭＳ 明朝" w:hAnsi="ＭＳ 明朝" w:cs="Times New Roman" w:hint="eastAsia"/>
          <w:kern w:val="2"/>
        </w:rPr>
        <w:t>申請者　住所</w:t>
      </w:r>
    </w:p>
    <w:p w:rsidR="00017F97" w:rsidRPr="00017F97" w:rsidRDefault="00017F97" w:rsidP="00017F97">
      <w:pPr>
        <w:autoSpaceDE/>
        <w:autoSpaceDN/>
        <w:adjustRightInd/>
        <w:ind w:leftChars="1737" w:left="4169" w:firstLineChars="400" w:firstLine="960"/>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氏名　　　　　　　　　　　</w:t>
      </w:r>
    </w:p>
    <w:p w:rsidR="00017F97" w:rsidRPr="00017F97" w:rsidRDefault="00017F97" w:rsidP="00017F97">
      <w:pPr>
        <w:autoSpaceDE/>
        <w:autoSpaceDN/>
        <w:adjustRightInd/>
        <w:ind w:leftChars="1737" w:left="4169" w:firstLineChars="400" w:firstLine="960"/>
        <w:jc w:val="both"/>
        <w:rPr>
          <w:rFonts w:ascii="ＭＳ 明朝" w:eastAsia="ＭＳ 明朝" w:hAnsi="Century" w:cs="Times New Roman"/>
          <w:kern w:val="2"/>
        </w:rPr>
      </w:pPr>
      <w:r w:rsidRPr="00017F97">
        <w:rPr>
          <w:rFonts w:ascii="ＭＳ 明朝" w:eastAsia="ＭＳ 明朝" w:hAnsi="ＭＳ 明朝" w:cs="Times New Roman" w:hint="eastAsia"/>
          <w:kern w:val="2"/>
        </w:rPr>
        <w:t>電話</w:t>
      </w:r>
    </w:p>
    <w:p w:rsidR="00017F97" w:rsidRPr="00017F97" w:rsidRDefault="00017F97" w:rsidP="00017F97">
      <w:pPr>
        <w:autoSpaceDE/>
        <w:autoSpaceDN/>
        <w:adjustRightInd/>
        <w:jc w:val="both"/>
        <w:rPr>
          <w:rFonts w:ascii="ＭＳ 明朝" w:eastAsia="ＭＳ 明朝" w:hAnsi="Century" w:cs="Times New Roman"/>
          <w:kern w:val="2"/>
        </w:rPr>
      </w:pPr>
    </w:p>
    <w:p w:rsidR="00017F97" w:rsidRPr="00017F97" w:rsidRDefault="00017F97" w:rsidP="00017F97">
      <w:pPr>
        <w:autoSpaceDE/>
        <w:autoSpaceDN/>
        <w:adjustRightInd/>
        <w:jc w:val="center"/>
        <w:rPr>
          <w:rFonts w:ascii="ＭＳ 明朝" w:eastAsia="ＭＳ 明朝" w:hAnsi="Century" w:cs="ＭＳ 明朝"/>
          <w:color w:val="000000"/>
          <w:kern w:val="2"/>
        </w:rPr>
      </w:pPr>
      <w:r w:rsidRPr="00017F97">
        <w:rPr>
          <w:rFonts w:ascii="ＭＳ 明朝" w:eastAsia="ＭＳ 明朝" w:hAnsi="ＭＳ 明朝" w:cs="ＭＳ 明朝" w:hint="eastAsia"/>
          <w:color w:val="000000"/>
          <w:kern w:val="2"/>
        </w:rPr>
        <w:t>雲南市森林バイオマス推進事業補助金交付申請書</w:t>
      </w:r>
    </w:p>
    <w:p w:rsidR="00017F97" w:rsidRPr="00017F97" w:rsidRDefault="00017F97" w:rsidP="00017F97">
      <w:pPr>
        <w:autoSpaceDE/>
        <w:autoSpaceDN/>
        <w:adjustRightInd/>
        <w:spacing w:line="220" w:lineRule="exact"/>
        <w:jc w:val="both"/>
        <w:rPr>
          <w:rFonts w:ascii="ＭＳ 明朝" w:eastAsia="ＭＳ 明朝" w:hAnsi="Century" w:cs="ＭＳ 明朝"/>
          <w:color w:val="000000"/>
          <w:kern w:val="2"/>
        </w:rPr>
      </w:pPr>
    </w:p>
    <w:p w:rsidR="00017F97" w:rsidRPr="00017F97" w:rsidRDefault="000C3C0D" w:rsidP="00017F97">
      <w:pPr>
        <w:autoSpaceDE/>
        <w:autoSpaceDN/>
        <w:adjustRightInd/>
        <w:jc w:val="both"/>
        <w:rPr>
          <w:rFonts w:ascii="ＭＳ 明朝" w:eastAsia="ＭＳ 明朝" w:hAnsi="Century" w:cs="ＭＳ 明朝"/>
          <w:color w:val="000000"/>
          <w:kern w:val="2"/>
        </w:rPr>
      </w:pPr>
      <w:r>
        <w:rPr>
          <w:rFonts w:ascii="ＭＳ 明朝" w:eastAsia="ＭＳ 明朝" w:hAnsi="ＭＳ 明朝" w:cs="ＭＳ 明朝" w:hint="eastAsia"/>
          <w:color w:val="000000"/>
          <w:kern w:val="2"/>
        </w:rPr>
        <w:t xml:space="preserve">　令和　</w:t>
      </w:r>
      <w:bookmarkStart w:id="0" w:name="_GoBack"/>
      <w:bookmarkEnd w:id="0"/>
      <w:r w:rsidR="00017F97" w:rsidRPr="00017F97">
        <w:rPr>
          <w:rFonts w:ascii="ＭＳ 明朝" w:eastAsia="ＭＳ 明朝" w:hAnsi="ＭＳ 明朝" w:cs="ＭＳ 明朝" w:hint="eastAsia"/>
          <w:color w:val="000000"/>
          <w:kern w:val="2"/>
        </w:rPr>
        <w:t>年度雲南市森林バイオマス推進事業補助金の交付を受けたいので、関係書類を添えて下記のとおり申請します。</w:t>
      </w:r>
    </w:p>
    <w:p w:rsidR="00017F97" w:rsidRPr="00017F97" w:rsidRDefault="00017F97" w:rsidP="00017F97">
      <w:pPr>
        <w:autoSpaceDE/>
        <w:autoSpaceDN/>
        <w:adjustRightInd/>
        <w:jc w:val="both"/>
        <w:rPr>
          <w:rFonts w:ascii="ＭＳ 明朝" w:eastAsia="ＭＳ 明朝" w:hAnsi="Century" w:cs="ＭＳ 明朝"/>
          <w:color w:val="000000"/>
          <w:kern w:val="2"/>
        </w:rPr>
      </w:pPr>
      <w:r w:rsidRPr="00017F97">
        <w:rPr>
          <w:rFonts w:ascii="ＭＳ 明朝" w:eastAsia="ＭＳ 明朝" w:hAnsi="ＭＳ 明朝" w:cs="ＭＳ 明朝" w:hint="eastAsia"/>
          <w:color w:val="000000"/>
          <w:kern w:val="2"/>
        </w:rPr>
        <w:t xml:space="preserve">　なお、補助金の交付決定に際して、私の下記市税等の納付状況について市長が調査することに同意します。</w:t>
      </w:r>
    </w:p>
    <w:p w:rsidR="00017F97" w:rsidRPr="00017F97" w:rsidRDefault="00017F97" w:rsidP="00017F97">
      <w:pPr>
        <w:autoSpaceDE/>
        <w:autoSpaceDN/>
        <w:adjustRightInd/>
        <w:spacing w:line="220" w:lineRule="exact"/>
        <w:jc w:val="both"/>
        <w:rPr>
          <w:rFonts w:ascii="ＭＳ 明朝" w:eastAsia="ＭＳ 明朝" w:hAnsi="Century" w:cs="ＭＳ 明朝"/>
          <w:color w:val="000000"/>
          <w:kern w:val="2"/>
        </w:rPr>
      </w:pPr>
    </w:p>
    <w:p w:rsidR="00017F97" w:rsidRPr="00017F97" w:rsidRDefault="00017F97" w:rsidP="00017F97">
      <w:pPr>
        <w:autoSpaceDE/>
        <w:autoSpaceDN/>
        <w:adjustRightInd/>
        <w:jc w:val="center"/>
        <w:rPr>
          <w:rFonts w:ascii="ＭＳ 明朝" w:eastAsia="ＭＳ 明朝" w:hAnsi="ＭＳ 明朝" w:cs="ＭＳ 明朝"/>
          <w:color w:val="000000"/>
          <w:kern w:val="2"/>
        </w:rPr>
      </w:pPr>
      <w:r w:rsidRPr="00017F97">
        <w:rPr>
          <w:rFonts w:ascii="ＭＳ 明朝" w:eastAsia="ＭＳ 明朝" w:hAnsi="ＭＳ 明朝" w:cs="ＭＳ 明朝" w:hint="eastAsia"/>
          <w:color w:val="000000"/>
          <w:kern w:val="2"/>
        </w:rPr>
        <w:t>記</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１．補助事業の名称</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２．補助金交付申請額　　　　</w:t>
      </w:r>
      <w:r w:rsidRPr="00017F97">
        <w:rPr>
          <w:rFonts w:ascii="ＭＳ 明朝" w:eastAsia="ＭＳ 明朝" w:hAnsi="ＭＳ 明朝" w:cs="Times New Roman" w:hint="eastAsia"/>
          <w:kern w:val="2"/>
          <w:u w:val="single"/>
        </w:rPr>
        <w:t xml:space="preserve">　　　　　　　　　　　　　　　円</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DB2834" w:rsidP="00017F97">
      <w:pPr>
        <w:autoSpaceDE/>
        <w:autoSpaceDN/>
        <w:adjustRightInd/>
        <w:ind w:firstLineChars="200" w:firstLine="480"/>
        <w:jc w:val="both"/>
        <w:rPr>
          <w:rFonts w:ascii="ＭＳ 明朝" w:eastAsia="ＭＳ 明朝" w:hAnsi="Century" w:cs="Times New Roman"/>
          <w:kern w:val="2"/>
        </w:rPr>
      </w:pPr>
      <w:r>
        <w:rPr>
          <w:rFonts w:ascii="ＭＳ 明朝" w:eastAsia="ＭＳ 明朝" w:hAnsi="ＭＳ 明朝" w:cs="Times New Roman" w:hint="eastAsia"/>
          <w:kern w:val="2"/>
        </w:rPr>
        <w:t>３．事業実施予定期間　　　　着手　　令和</w:t>
      </w:r>
      <w:r w:rsidR="00017F97" w:rsidRPr="00017F97">
        <w:rPr>
          <w:rFonts w:ascii="ＭＳ 明朝" w:eastAsia="ＭＳ 明朝" w:hAnsi="ＭＳ 明朝" w:cs="Times New Roman" w:hint="eastAsia"/>
          <w:kern w:val="2"/>
        </w:rPr>
        <w:t xml:space="preserve">　　年　　　月　　　日</w:t>
      </w:r>
    </w:p>
    <w:p w:rsidR="00017F97" w:rsidRPr="00017F97" w:rsidRDefault="00017F97" w:rsidP="00017F97">
      <w:pPr>
        <w:autoSpaceDE/>
        <w:autoSpaceDN/>
        <w:adjustRightInd/>
        <w:ind w:firstLineChars="1600" w:firstLine="3840"/>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完了　　</w:t>
      </w:r>
      <w:r w:rsidR="00DB2834">
        <w:rPr>
          <w:rFonts w:ascii="ＭＳ 明朝" w:eastAsia="ＭＳ 明朝" w:hAnsi="ＭＳ 明朝" w:cs="Times New Roman" w:hint="eastAsia"/>
          <w:kern w:val="2"/>
        </w:rPr>
        <w:t>令和</w:t>
      </w:r>
      <w:r w:rsidRPr="00017F97">
        <w:rPr>
          <w:rFonts w:ascii="ＭＳ 明朝" w:eastAsia="ＭＳ 明朝" w:hAnsi="ＭＳ 明朝" w:cs="Times New Roman" w:hint="eastAsia"/>
          <w:kern w:val="2"/>
        </w:rPr>
        <w:t xml:space="preserve">　　年　　　月　　　日</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４．収支予算</w:t>
      </w:r>
    </w:p>
    <w:p w:rsidR="00017F97" w:rsidRPr="00017F97" w:rsidRDefault="00017F97" w:rsidP="00017F97">
      <w:pPr>
        <w:autoSpaceDE/>
        <w:autoSpaceDN/>
        <w:adjustRightInd/>
        <w:spacing w:line="220" w:lineRule="exact"/>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５．添付書類</w:t>
      </w:r>
    </w:p>
    <w:p w:rsidR="00017F97" w:rsidRPr="00017F97" w:rsidRDefault="00017F97" w:rsidP="00017F97">
      <w:pPr>
        <w:autoSpaceDE/>
        <w:autoSpaceDN/>
        <w:adjustRightInd/>
        <w:ind w:firstLineChars="400" w:firstLine="960"/>
        <w:jc w:val="both"/>
        <w:rPr>
          <w:rFonts w:ascii="ＭＳ 明朝" w:eastAsia="ＭＳ 明朝" w:hAnsi="Century" w:cs="Times New Roman"/>
          <w:kern w:val="2"/>
        </w:rPr>
      </w:pPr>
      <w:r w:rsidRPr="00017F97">
        <w:rPr>
          <w:rFonts w:ascii="ＭＳ 明朝" w:eastAsia="ＭＳ 明朝" w:hAnsi="ＭＳ 明朝" w:cs="Times New Roman" w:hint="eastAsia"/>
          <w:kern w:val="2"/>
        </w:rPr>
        <w:t>・市民参加型収集運搬システム林業機械導入事業</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（１）補助対象経費の内訳が明記されている見積書の写し</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（２）導入機種のカタログの写し</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（３）その他市長が必要と認める書類</w:t>
      </w:r>
    </w:p>
    <w:p w:rsidR="00017F97" w:rsidRPr="00017F97" w:rsidRDefault="00017F97" w:rsidP="00017F97">
      <w:pPr>
        <w:autoSpaceDE/>
        <w:autoSpaceDN/>
        <w:adjustRightInd/>
        <w:ind w:firstLineChars="400" w:firstLine="960"/>
        <w:jc w:val="both"/>
        <w:rPr>
          <w:rFonts w:ascii="ＭＳ 明朝" w:eastAsia="ＭＳ 明朝" w:hAnsi="Century" w:cs="Times New Roman"/>
          <w:kern w:val="2"/>
        </w:rPr>
      </w:pPr>
      <w:r w:rsidRPr="00017F97">
        <w:rPr>
          <w:rFonts w:ascii="ＭＳ 明朝" w:eastAsia="ＭＳ 明朝" w:hAnsi="ＭＳ 明朝" w:cs="Times New Roman" w:hint="eastAsia"/>
          <w:kern w:val="2"/>
        </w:rPr>
        <w:t>・薪ストーブ等導入事業</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（１）補助対象経費の内訳が明記されている見積書の写し</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（２）導入機種のカタログの写し</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（３）設置予定箇所の見取図</w:t>
      </w:r>
    </w:p>
    <w:p w:rsidR="00017F97" w:rsidRPr="00017F97" w:rsidRDefault="00017F97" w:rsidP="00017F97">
      <w:pPr>
        <w:autoSpaceDE/>
        <w:autoSpaceDN/>
        <w:adjustRightInd/>
        <w:ind w:firstLineChars="500" w:firstLine="1200"/>
        <w:jc w:val="both"/>
        <w:rPr>
          <w:rFonts w:ascii="ＭＳ 明朝" w:eastAsia="ＭＳ 明朝" w:hAnsi="Century" w:cs="Times New Roman"/>
          <w:kern w:val="2"/>
        </w:rPr>
      </w:pPr>
      <w:r w:rsidRPr="00017F97">
        <w:rPr>
          <w:rFonts w:ascii="ＭＳ 明朝" w:eastAsia="ＭＳ 明朝" w:hAnsi="ＭＳ 明朝" w:cs="Times New Roman" w:hint="eastAsia"/>
          <w:kern w:val="2"/>
        </w:rPr>
        <w:t>（４）その他市長が必要と認める書類</w:t>
      </w:r>
    </w:p>
    <w:p w:rsidR="00017F97" w:rsidRPr="00017F97" w:rsidRDefault="00017F97" w:rsidP="00017F97">
      <w:pPr>
        <w:autoSpaceDE/>
        <w:autoSpaceDN/>
        <w:adjustRightInd/>
        <w:jc w:val="both"/>
        <w:rPr>
          <w:rFonts w:ascii="ＭＳ 明朝" w:eastAsia="ＭＳ 明朝" w:hAnsi="Century" w:cs="Times New Roman"/>
          <w:kern w:val="2"/>
        </w:rPr>
      </w:pP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６．納付状況調査対象税目等</w:t>
      </w: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市・県民税、固定資産税、軽自動車税、法人市民税（法人の場合）</w:t>
      </w:r>
    </w:p>
    <w:p w:rsidR="00017F97" w:rsidRPr="00017F97" w:rsidRDefault="00017F97" w:rsidP="00017F97">
      <w:pPr>
        <w:autoSpaceDE/>
        <w:autoSpaceDN/>
        <w:adjustRightInd/>
        <w:ind w:firstLineChars="200" w:firstLine="480"/>
        <w:jc w:val="both"/>
        <w:rPr>
          <w:rFonts w:ascii="ＭＳ 明朝" w:eastAsia="ＭＳ 明朝" w:hAnsi="Century" w:cs="Times New Roman"/>
          <w:kern w:val="2"/>
        </w:rPr>
      </w:pPr>
      <w:r w:rsidRPr="00017F97">
        <w:rPr>
          <w:rFonts w:ascii="ＭＳ 明朝" w:eastAsia="ＭＳ 明朝" w:hAnsi="ＭＳ 明朝" w:cs="Times New Roman" w:hint="eastAsia"/>
          <w:kern w:val="2"/>
        </w:rPr>
        <w:t xml:space="preserve">　　　国民健康保険料、後期高齢者医療保険料</w:t>
      </w:r>
    </w:p>
    <w:sectPr w:rsidR="00017F97" w:rsidRPr="00017F97" w:rsidSect="00D91731">
      <w:pgSz w:w="11905" w:h="16837"/>
      <w:pgMar w:top="1418" w:right="1701" w:bottom="1418" w:left="1701" w:header="720" w:footer="720" w:gutter="0"/>
      <w:cols w:space="720"/>
      <w:noEndnote/>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5E5" w:rsidRDefault="00AB75E5" w:rsidP="000E5517">
      <w:r>
        <w:separator/>
      </w:r>
    </w:p>
  </w:endnote>
  <w:endnote w:type="continuationSeparator" w:id="0">
    <w:p w:rsidR="00AB75E5" w:rsidRDefault="00AB75E5" w:rsidP="000E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5E5" w:rsidRDefault="00AB75E5" w:rsidP="000E5517">
      <w:r>
        <w:separator/>
      </w:r>
    </w:p>
  </w:footnote>
  <w:footnote w:type="continuationSeparator" w:id="0">
    <w:p w:rsidR="00AB75E5" w:rsidRDefault="00AB75E5" w:rsidP="000E55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drawingGridHorizontalSpacing w:val="120"/>
  <w:drawingGridVerticalSpacing w:val="365"/>
  <w:displayHorizontalDrawingGridEvery w:val="0"/>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517"/>
    <w:rsid w:val="00017F97"/>
    <w:rsid w:val="00042ABC"/>
    <w:rsid w:val="000C2C44"/>
    <w:rsid w:val="000C3A6A"/>
    <w:rsid w:val="000C3C0D"/>
    <w:rsid w:val="000D69FF"/>
    <w:rsid w:val="000E5517"/>
    <w:rsid w:val="0024651E"/>
    <w:rsid w:val="003346D9"/>
    <w:rsid w:val="003F1DB2"/>
    <w:rsid w:val="00435B43"/>
    <w:rsid w:val="00481D97"/>
    <w:rsid w:val="00497D37"/>
    <w:rsid w:val="004F6AD3"/>
    <w:rsid w:val="004F7BDE"/>
    <w:rsid w:val="005D037B"/>
    <w:rsid w:val="005D402A"/>
    <w:rsid w:val="0078612E"/>
    <w:rsid w:val="008044B1"/>
    <w:rsid w:val="00864CA1"/>
    <w:rsid w:val="009074CD"/>
    <w:rsid w:val="00931254"/>
    <w:rsid w:val="00A110E1"/>
    <w:rsid w:val="00A97295"/>
    <w:rsid w:val="00AB75E5"/>
    <w:rsid w:val="00BC5B74"/>
    <w:rsid w:val="00C01CF2"/>
    <w:rsid w:val="00C23699"/>
    <w:rsid w:val="00C53D6A"/>
    <w:rsid w:val="00D46015"/>
    <w:rsid w:val="00D91731"/>
    <w:rsid w:val="00DB2834"/>
    <w:rsid w:val="00E93C02"/>
    <w:rsid w:val="00F01367"/>
    <w:rsid w:val="00FD2A39"/>
    <w:rsid w:val="00FE1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1165EF94"/>
  <w14:defaultImageDpi w14:val="0"/>
  <w15:docId w15:val="{E9A36696-672D-4DD3-B59B-CDA39C210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5517"/>
    <w:pPr>
      <w:tabs>
        <w:tab w:val="center" w:pos="4252"/>
        <w:tab w:val="right" w:pos="8504"/>
      </w:tabs>
      <w:snapToGrid w:val="0"/>
    </w:pPr>
  </w:style>
  <w:style w:type="character" w:customStyle="1" w:styleId="a4">
    <w:name w:val="ヘッダー (文字)"/>
    <w:link w:val="a3"/>
    <w:uiPriority w:val="99"/>
    <w:locked/>
    <w:rsid w:val="000E5517"/>
    <w:rPr>
      <w:rFonts w:ascii="Arial" w:hAnsi="Arial" w:cs="Times New Roman"/>
      <w:kern w:val="0"/>
      <w:sz w:val="24"/>
    </w:rPr>
  </w:style>
  <w:style w:type="paragraph" w:styleId="a5">
    <w:name w:val="footer"/>
    <w:basedOn w:val="a"/>
    <w:link w:val="a6"/>
    <w:uiPriority w:val="99"/>
    <w:unhideWhenUsed/>
    <w:rsid w:val="000E5517"/>
    <w:pPr>
      <w:tabs>
        <w:tab w:val="center" w:pos="4252"/>
        <w:tab w:val="right" w:pos="8504"/>
      </w:tabs>
      <w:snapToGrid w:val="0"/>
    </w:pPr>
  </w:style>
  <w:style w:type="character" w:customStyle="1" w:styleId="a6">
    <w:name w:val="フッター (文字)"/>
    <w:link w:val="a5"/>
    <w:uiPriority w:val="99"/>
    <w:locked/>
    <w:rsid w:val="000E5517"/>
    <w:rPr>
      <w:rFonts w:ascii="Arial" w:hAnsi="Arial" w:cs="Times New Roman"/>
      <w:kern w:val="0"/>
      <w:sz w:val="24"/>
    </w:rPr>
  </w:style>
  <w:style w:type="paragraph" w:styleId="a7">
    <w:name w:val="Balloon Text"/>
    <w:basedOn w:val="a"/>
    <w:link w:val="a8"/>
    <w:uiPriority w:val="99"/>
    <w:semiHidden/>
    <w:unhideWhenUsed/>
    <w:rsid w:val="004F7BDE"/>
    <w:rPr>
      <w:rFonts w:ascii="游ゴシック Light" w:eastAsia="游ゴシック Light" w:hAnsi="游ゴシック Light" w:cs="Times New Roman"/>
      <w:sz w:val="18"/>
      <w:szCs w:val="18"/>
    </w:rPr>
  </w:style>
  <w:style w:type="character" w:customStyle="1" w:styleId="a8">
    <w:name w:val="吹き出し (文字)"/>
    <w:link w:val="a7"/>
    <w:uiPriority w:val="99"/>
    <w:semiHidden/>
    <w:locked/>
    <w:rsid w:val="004F7BDE"/>
    <w:rPr>
      <w:rFonts w:ascii="游ゴシック Light" w:eastAsia="游ゴシック Light" w:hAnsi="游ゴシック Light" w:cs="Times New Roman"/>
      <w:kern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雲南市</dc:creator>
  <cp:keywords/>
  <dc:description/>
  <cp:lastModifiedBy>雲南市</cp:lastModifiedBy>
  <cp:revision>6</cp:revision>
  <cp:lastPrinted>2021-04-05T07:29:00Z</cp:lastPrinted>
  <dcterms:created xsi:type="dcterms:W3CDTF">2022-02-15T01:44:00Z</dcterms:created>
  <dcterms:modified xsi:type="dcterms:W3CDTF">2022-04-06T05:38:00Z</dcterms:modified>
</cp:coreProperties>
</file>