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20" w:rsidRPr="00500790" w:rsidRDefault="00236B3E" w:rsidP="00D01C80">
      <w:pPr>
        <w:ind w:right="-1"/>
        <w:rPr>
          <w:rFonts w:ascii="ＭＳ 明朝" w:hAnsi="ＭＳ 明朝" w:cs="MS-Mincho"/>
          <w:kern w:val="0"/>
          <w:sz w:val="18"/>
          <w:szCs w:val="18"/>
        </w:rPr>
      </w:pPr>
      <w:r>
        <w:rPr>
          <w:rFonts w:ascii="ＭＳ 明朝" w:hAnsi="ＭＳ 明朝" w:cs="MS-Mincho" w:hint="eastAsia"/>
          <w:kern w:val="0"/>
          <w:szCs w:val="21"/>
        </w:rPr>
        <w:t>（様式</w:t>
      </w:r>
      <w:r w:rsidR="00AA679C">
        <w:rPr>
          <w:rFonts w:ascii="ＭＳ 明朝" w:hAnsi="ＭＳ 明朝" w:cs="MS-Mincho" w:hint="eastAsia"/>
          <w:kern w:val="0"/>
          <w:szCs w:val="21"/>
        </w:rPr>
        <w:t>４</w:t>
      </w:r>
      <w:bookmarkStart w:id="0" w:name="_GoBack"/>
      <w:bookmarkEnd w:id="0"/>
      <w:r w:rsidRPr="00500790">
        <w:rPr>
          <w:rFonts w:ascii="ＭＳ 明朝" w:hAnsi="ＭＳ 明朝" w:cs="MS-Mincho" w:hint="eastAsia"/>
          <w:kern w:val="0"/>
          <w:szCs w:val="21"/>
        </w:rPr>
        <w:t>）</w:t>
      </w:r>
    </w:p>
    <w:p w:rsidR="00663D09" w:rsidRPr="00500790" w:rsidRDefault="00236B3E" w:rsidP="007E07DC">
      <w:pPr>
        <w:jc w:val="center"/>
        <w:rPr>
          <w:rFonts w:ascii="ＭＳ 明朝" w:hAnsi="ＭＳ 明朝"/>
          <w:b/>
          <w:sz w:val="28"/>
          <w:szCs w:val="28"/>
        </w:rPr>
      </w:pPr>
      <w:r w:rsidRPr="00500790">
        <w:rPr>
          <w:rFonts w:ascii="ＭＳ 明朝" w:hAnsi="ＭＳ 明朝" w:hint="eastAsia"/>
          <w:b/>
          <w:sz w:val="28"/>
          <w:szCs w:val="28"/>
        </w:rPr>
        <w:t>業務実施体制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023"/>
        <w:gridCol w:w="1521"/>
        <w:gridCol w:w="2772"/>
      </w:tblGrid>
      <w:tr w:rsidR="002044FD" w:rsidTr="00D01C80">
        <w:tc>
          <w:tcPr>
            <w:tcW w:w="2184" w:type="dxa"/>
            <w:shd w:val="clear" w:color="auto" w:fill="D9D9D9"/>
            <w:vAlign w:val="center"/>
          </w:tcPr>
          <w:p w:rsidR="0081506C" w:rsidRPr="00500790" w:rsidRDefault="00236B3E" w:rsidP="009F0F9E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業務関係</w:t>
            </w:r>
          </w:p>
          <w:p w:rsidR="0081506C" w:rsidRPr="00500790" w:rsidRDefault="00236B3E" w:rsidP="009F0F9E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023" w:type="dxa"/>
            <w:shd w:val="clear" w:color="auto" w:fill="D9D9D9"/>
            <w:vAlign w:val="center"/>
          </w:tcPr>
          <w:p w:rsidR="0081506C" w:rsidRPr="00500790" w:rsidRDefault="00236B3E" w:rsidP="009F0F9E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1521" w:type="dxa"/>
            <w:shd w:val="clear" w:color="auto" w:fill="D9D9D9"/>
            <w:vAlign w:val="center"/>
          </w:tcPr>
          <w:p w:rsidR="0081506C" w:rsidRPr="00500790" w:rsidRDefault="00236B3E" w:rsidP="009F0F9E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72" w:type="dxa"/>
            <w:shd w:val="clear" w:color="auto" w:fill="D9D9D9"/>
            <w:vAlign w:val="center"/>
          </w:tcPr>
          <w:p w:rsidR="0081506C" w:rsidRPr="00500790" w:rsidRDefault="00236B3E" w:rsidP="009F0F9E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担当する業務内容</w:t>
            </w:r>
          </w:p>
        </w:tc>
      </w:tr>
      <w:tr w:rsidR="002044FD" w:rsidTr="00D01C80">
        <w:tc>
          <w:tcPr>
            <w:tcW w:w="2184" w:type="dxa"/>
            <w:vAlign w:val="center"/>
          </w:tcPr>
          <w:p w:rsidR="0081506C" w:rsidRPr="00500790" w:rsidRDefault="00236B3E" w:rsidP="009F0F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主任</w:t>
            </w:r>
            <w:r w:rsidRPr="00500790">
              <w:rPr>
                <w:rFonts w:ascii="ＭＳ 明朝" w:hAnsi="ＭＳ 明朝" w:hint="eastAsia"/>
              </w:rPr>
              <w:t>技術者</w:t>
            </w:r>
          </w:p>
        </w:tc>
        <w:tc>
          <w:tcPr>
            <w:tcW w:w="2023" w:type="dxa"/>
            <w:vAlign w:val="center"/>
          </w:tcPr>
          <w:p w:rsidR="0081506C" w:rsidRPr="00500790" w:rsidRDefault="00AA679C" w:rsidP="007E07DC">
            <w:pPr>
              <w:rPr>
                <w:rFonts w:ascii="ＭＳ 明朝" w:hAnsi="ＭＳ 明朝"/>
              </w:rPr>
            </w:pPr>
          </w:p>
          <w:p w:rsidR="0081506C" w:rsidRPr="00500790" w:rsidRDefault="00AA679C" w:rsidP="007E07DC">
            <w:pPr>
              <w:rPr>
                <w:rFonts w:ascii="ＭＳ 明朝" w:hAnsi="ＭＳ 明朝"/>
              </w:rPr>
            </w:pPr>
          </w:p>
          <w:p w:rsidR="0081506C" w:rsidRPr="00500790" w:rsidRDefault="00AA679C" w:rsidP="007E07DC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vAlign w:val="center"/>
          </w:tcPr>
          <w:p w:rsidR="0081506C" w:rsidRPr="00500790" w:rsidRDefault="00AA679C" w:rsidP="009F0F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72" w:type="dxa"/>
            <w:vAlign w:val="center"/>
          </w:tcPr>
          <w:p w:rsidR="0081506C" w:rsidRPr="00500790" w:rsidRDefault="00AA679C" w:rsidP="007E07DC">
            <w:pPr>
              <w:rPr>
                <w:rFonts w:ascii="ＭＳ 明朝" w:hAnsi="ＭＳ 明朝"/>
              </w:rPr>
            </w:pPr>
          </w:p>
        </w:tc>
      </w:tr>
      <w:tr w:rsidR="002044FD" w:rsidTr="00D01C80">
        <w:tc>
          <w:tcPr>
            <w:tcW w:w="2184" w:type="dxa"/>
            <w:vMerge w:val="restart"/>
            <w:vAlign w:val="center"/>
          </w:tcPr>
          <w:p w:rsidR="0081506C" w:rsidRPr="00500790" w:rsidRDefault="00236B3E" w:rsidP="006F0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</w:t>
            </w:r>
            <w:r w:rsidRPr="00500790">
              <w:rPr>
                <w:rFonts w:ascii="ＭＳ 明朝" w:hAnsi="ＭＳ 明朝" w:hint="eastAsia"/>
              </w:rPr>
              <w:t>技術者</w:t>
            </w:r>
          </w:p>
        </w:tc>
        <w:tc>
          <w:tcPr>
            <w:tcW w:w="2023" w:type="dxa"/>
            <w:vAlign w:val="center"/>
          </w:tcPr>
          <w:p w:rsidR="0081506C" w:rsidRPr="00500790" w:rsidRDefault="00AA679C" w:rsidP="007E07DC">
            <w:pPr>
              <w:rPr>
                <w:rFonts w:ascii="ＭＳ 明朝" w:hAnsi="ＭＳ 明朝"/>
              </w:rPr>
            </w:pPr>
          </w:p>
          <w:p w:rsidR="0081506C" w:rsidRPr="00500790" w:rsidRDefault="00AA679C" w:rsidP="007E07DC">
            <w:pPr>
              <w:rPr>
                <w:rFonts w:ascii="ＭＳ 明朝" w:hAnsi="ＭＳ 明朝"/>
              </w:rPr>
            </w:pPr>
          </w:p>
          <w:p w:rsidR="0081506C" w:rsidRPr="00500790" w:rsidRDefault="00AA679C" w:rsidP="007E07DC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vAlign w:val="center"/>
          </w:tcPr>
          <w:p w:rsidR="0081506C" w:rsidRPr="00500790" w:rsidRDefault="00AA679C" w:rsidP="009F0F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72" w:type="dxa"/>
            <w:vAlign w:val="center"/>
          </w:tcPr>
          <w:p w:rsidR="0081506C" w:rsidRPr="00500790" w:rsidRDefault="00AA679C" w:rsidP="007E07DC">
            <w:pPr>
              <w:rPr>
                <w:rFonts w:ascii="ＭＳ 明朝" w:hAnsi="ＭＳ 明朝"/>
              </w:rPr>
            </w:pPr>
          </w:p>
        </w:tc>
      </w:tr>
      <w:tr w:rsidR="002044FD" w:rsidTr="00D01C80">
        <w:tc>
          <w:tcPr>
            <w:tcW w:w="2184" w:type="dxa"/>
            <w:vMerge/>
            <w:vAlign w:val="center"/>
          </w:tcPr>
          <w:p w:rsidR="0081506C" w:rsidRPr="00500790" w:rsidRDefault="00AA679C" w:rsidP="009F0F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3" w:type="dxa"/>
            <w:vAlign w:val="center"/>
          </w:tcPr>
          <w:p w:rsidR="0081506C" w:rsidRPr="00500790" w:rsidRDefault="00AA679C" w:rsidP="007E07DC">
            <w:pPr>
              <w:rPr>
                <w:rFonts w:ascii="ＭＳ 明朝" w:hAnsi="ＭＳ 明朝"/>
              </w:rPr>
            </w:pPr>
          </w:p>
          <w:p w:rsidR="0081506C" w:rsidRPr="00500790" w:rsidRDefault="00AA679C" w:rsidP="007E07DC">
            <w:pPr>
              <w:rPr>
                <w:rFonts w:ascii="ＭＳ 明朝" w:hAnsi="ＭＳ 明朝"/>
              </w:rPr>
            </w:pPr>
          </w:p>
          <w:p w:rsidR="0081506C" w:rsidRPr="00500790" w:rsidRDefault="00AA679C" w:rsidP="007E07DC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vAlign w:val="center"/>
          </w:tcPr>
          <w:p w:rsidR="0081506C" w:rsidRPr="00500790" w:rsidRDefault="00AA679C" w:rsidP="009F0F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72" w:type="dxa"/>
            <w:vAlign w:val="center"/>
          </w:tcPr>
          <w:p w:rsidR="0081506C" w:rsidRPr="00500790" w:rsidRDefault="00AA679C" w:rsidP="007E07DC">
            <w:pPr>
              <w:rPr>
                <w:rFonts w:ascii="ＭＳ 明朝" w:hAnsi="ＭＳ 明朝"/>
              </w:rPr>
            </w:pPr>
          </w:p>
        </w:tc>
      </w:tr>
    </w:tbl>
    <w:p w:rsidR="008040FF" w:rsidRPr="00236B3E" w:rsidRDefault="00236B3E" w:rsidP="00D01C80">
      <w:pPr>
        <w:tabs>
          <w:tab w:val="left" w:pos="8364"/>
        </w:tabs>
        <w:ind w:right="707"/>
        <w:rPr>
          <w:rFonts w:ascii="ＭＳ 明朝" w:hAnsi="ＭＳ 明朝"/>
          <w:sz w:val="18"/>
          <w:szCs w:val="18"/>
        </w:rPr>
      </w:pPr>
      <w:r w:rsidRPr="00500790">
        <w:rPr>
          <w:rFonts w:ascii="ＭＳ 明朝" w:hAnsi="ＭＳ 明朝" w:cs="MS-Mincho" w:hint="eastAsia"/>
          <w:kern w:val="0"/>
          <w:sz w:val="18"/>
          <w:szCs w:val="18"/>
        </w:rPr>
        <w:t>＊主任技術者を１人</w:t>
      </w:r>
      <w:r w:rsidR="00D01C80">
        <w:rPr>
          <w:rFonts w:ascii="ＭＳ 明朝" w:hAnsi="ＭＳ 明朝" w:cs="MS-Mincho" w:hint="eastAsia"/>
          <w:kern w:val="0"/>
          <w:sz w:val="18"/>
          <w:szCs w:val="18"/>
        </w:rPr>
        <w:t>、</w:t>
      </w:r>
      <w:r w:rsidRPr="00500790">
        <w:rPr>
          <w:rFonts w:ascii="ＭＳ 明朝" w:hAnsi="ＭＳ 明朝" w:cs="MS-Mincho" w:hint="eastAsia"/>
          <w:kern w:val="0"/>
          <w:sz w:val="18"/>
          <w:szCs w:val="18"/>
        </w:rPr>
        <w:t>担当技術者を１人以上配置すること。なお</w:t>
      </w:r>
      <w:r w:rsidR="00D01C80">
        <w:rPr>
          <w:rFonts w:ascii="ＭＳ 明朝" w:hAnsi="ＭＳ 明朝" w:cs="MS-Mincho" w:hint="eastAsia"/>
          <w:kern w:val="0"/>
          <w:sz w:val="18"/>
          <w:szCs w:val="18"/>
        </w:rPr>
        <w:t>、</w:t>
      </w:r>
      <w:r w:rsidRPr="00500790">
        <w:rPr>
          <w:rFonts w:ascii="ＭＳ 明朝" w:hAnsi="ＭＳ 明朝" w:cs="MS-Mincho" w:hint="eastAsia"/>
          <w:kern w:val="0"/>
          <w:sz w:val="18"/>
          <w:szCs w:val="18"/>
        </w:rPr>
        <w:t>主任技術者が担当技術者を兼ねることはできない。</w:t>
      </w:r>
    </w:p>
    <w:sectPr w:rsidR="008040FF" w:rsidRPr="00236B3E" w:rsidSect="002E45BF">
      <w:footerReference w:type="default" r:id="rId8"/>
      <w:pgSz w:w="11906" w:h="16838" w:code="9"/>
      <w:pgMar w:top="1701" w:right="1134" w:bottom="1701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C2" w:rsidRDefault="00236B3E" w:rsidP="008F3C39">
      <w:r>
        <w:separator/>
      </w:r>
    </w:p>
  </w:endnote>
  <w:endnote w:type="continuationSeparator" w:id="0">
    <w:p w:rsidR="00E00FC2" w:rsidRDefault="00236B3E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1D" w:rsidRDefault="00AA679C">
    <w:pPr>
      <w:pStyle w:val="ab"/>
      <w:jc w:val="center"/>
    </w:pPr>
  </w:p>
  <w:p w:rsidR="0063691D" w:rsidRDefault="00AA67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C2" w:rsidRDefault="00236B3E" w:rsidP="008F3C39">
      <w:r>
        <w:separator/>
      </w:r>
    </w:p>
  </w:footnote>
  <w:footnote w:type="continuationSeparator" w:id="0">
    <w:p w:rsidR="00E00FC2" w:rsidRDefault="00236B3E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F856AC3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7AD1FE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B6D0C2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94E3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AEB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4EA7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3666D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7E20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AA95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A52CF57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64450B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8E682D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E4E745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9D279C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F82A2C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6884C6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A68A19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5BC8BE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F56E27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7C16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127B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A60D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F4D0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A44A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41860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7C53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DC241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063C801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ADECD66E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918A1FC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E2F0CDF6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DDF46BA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1E4F924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A12A6FF8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15E09FA4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C26091B4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480449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22ED7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E1496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9461B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114D0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A1E58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E3CE3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B898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426D2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AC8016F0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76F29A40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2F4AB4DC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F344F79C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E0C0C8B4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5BC29866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802AAF2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B65EB656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B134C338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3225BA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94EC89E4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5CCA382A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2E6C2C4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9072E6A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76FE79B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DCF070F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D60AFFC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644B01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A37EB20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EA46071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49BAD1B8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F654BE6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0BEEAFA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34E8FB0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7AB6F78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9C6C42D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B990394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2A6E10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B6E85E16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CE3A041E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53DCAC1C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1B643E44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1AA2F906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13865824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B456EEDE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7B98FCFC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A9E89A2">
      <w:start w:val="1"/>
      <w:numFmt w:val="aiueoFullWidth"/>
      <w:lvlText w:val="(%1)"/>
      <w:lvlJc w:val="left"/>
      <w:pPr>
        <w:ind w:left="1060" w:hanging="420"/>
      </w:pPr>
    </w:lvl>
    <w:lvl w:ilvl="1" w:tplc="79FAF28C" w:tentative="1">
      <w:start w:val="1"/>
      <w:numFmt w:val="aiueoFullWidth"/>
      <w:lvlText w:val="(%2)"/>
      <w:lvlJc w:val="left"/>
      <w:pPr>
        <w:ind w:left="1480" w:hanging="420"/>
      </w:pPr>
    </w:lvl>
    <w:lvl w:ilvl="2" w:tplc="6C68554A" w:tentative="1">
      <w:start w:val="1"/>
      <w:numFmt w:val="decimalEnclosedCircle"/>
      <w:lvlText w:val="%3"/>
      <w:lvlJc w:val="left"/>
      <w:pPr>
        <w:ind w:left="1900" w:hanging="420"/>
      </w:pPr>
    </w:lvl>
    <w:lvl w:ilvl="3" w:tplc="54081AAE" w:tentative="1">
      <w:start w:val="1"/>
      <w:numFmt w:val="decimal"/>
      <w:lvlText w:val="%4."/>
      <w:lvlJc w:val="left"/>
      <w:pPr>
        <w:ind w:left="2320" w:hanging="420"/>
      </w:pPr>
    </w:lvl>
    <w:lvl w:ilvl="4" w:tplc="EA5A0BF2" w:tentative="1">
      <w:start w:val="1"/>
      <w:numFmt w:val="aiueoFullWidth"/>
      <w:lvlText w:val="(%5)"/>
      <w:lvlJc w:val="left"/>
      <w:pPr>
        <w:ind w:left="2740" w:hanging="420"/>
      </w:pPr>
    </w:lvl>
    <w:lvl w:ilvl="5" w:tplc="B71E8EFE" w:tentative="1">
      <w:start w:val="1"/>
      <w:numFmt w:val="decimalEnclosedCircle"/>
      <w:lvlText w:val="%6"/>
      <w:lvlJc w:val="left"/>
      <w:pPr>
        <w:ind w:left="3160" w:hanging="420"/>
      </w:pPr>
    </w:lvl>
    <w:lvl w:ilvl="6" w:tplc="527271EE" w:tentative="1">
      <w:start w:val="1"/>
      <w:numFmt w:val="decimal"/>
      <w:lvlText w:val="%7."/>
      <w:lvlJc w:val="left"/>
      <w:pPr>
        <w:ind w:left="3580" w:hanging="420"/>
      </w:pPr>
    </w:lvl>
    <w:lvl w:ilvl="7" w:tplc="5292277C" w:tentative="1">
      <w:start w:val="1"/>
      <w:numFmt w:val="aiueoFullWidth"/>
      <w:lvlText w:val="(%8)"/>
      <w:lvlJc w:val="left"/>
      <w:pPr>
        <w:ind w:left="4000" w:hanging="420"/>
      </w:pPr>
    </w:lvl>
    <w:lvl w:ilvl="8" w:tplc="4D5E8B5C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02"/>
    <w:rsid w:val="002044FD"/>
    <w:rsid w:val="00236B3E"/>
    <w:rsid w:val="00772E4C"/>
    <w:rsid w:val="00AA679C"/>
    <w:rsid w:val="00CE7C02"/>
    <w:rsid w:val="00D0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DF05F"/>
  <w15:chartTrackingRefBased/>
  <w15:docId w15:val="{9B040566-E01A-4F0F-8414-0014AF6A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64F6-08B8-4AFF-83D4-954ABA75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30</Characters>
  <Application>Microsoft Office Word</Application>
  <DocSecurity>0</DocSecurity>
  <Lines>1</Lines>
  <Paragraphs>1</Paragraphs>
  <ScaleCrop>false</ScaleCrop>
  <Company>雲南市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雲南市</cp:lastModifiedBy>
  <cp:revision>3</cp:revision>
  <dcterms:created xsi:type="dcterms:W3CDTF">2019-05-23T00:32:00Z</dcterms:created>
  <dcterms:modified xsi:type="dcterms:W3CDTF">2025-05-19T06:32:00Z</dcterms:modified>
</cp:coreProperties>
</file>