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08" w:rsidRPr="00D31132" w:rsidRDefault="000D77F4" w:rsidP="00597A91">
      <w:pPr>
        <w:jc w:val="left"/>
      </w:pPr>
      <w:r w:rsidRPr="00D31132">
        <w:rPr>
          <w:rFonts w:hAnsi="ＭＳ 明朝"/>
        </w:rPr>
        <w:t>（様</w:t>
      </w:r>
      <w:r>
        <w:rPr>
          <w:rFonts w:hAnsi="ＭＳ 明朝"/>
        </w:rPr>
        <w:t>式</w:t>
      </w:r>
      <w:r w:rsidRPr="00D31132">
        <w:rPr>
          <w:rFonts w:hAnsi="ＭＳ 明朝"/>
        </w:rPr>
        <w:t>１）</w:t>
      </w:r>
    </w:p>
    <w:p w:rsidR="009C3C14" w:rsidRPr="00D31132" w:rsidRDefault="00EC398B" w:rsidP="00E530FB">
      <w:pPr>
        <w:jc w:val="right"/>
      </w:pPr>
    </w:p>
    <w:p w:rsidR="0021631C" w:rsidRPr="00FD22FB" w:rsidRDefault="000D77F4" w:rsidP="0021631C">
      <w:pPr>
        <w:jc w:val="center"/>
        <w:rPr>
          <w:rFonts w:ascii="ＭＳ 明朝" w:hAnsi="ＭＳ 明朝"/>
          <w:sz w:val="24"/>
        </w:rPr>
      </w:pPr>
      <w:r>
        <w:rPr>
          <w:rFonts w:hAnsi="ＭＳ 明朝" w:hint="eastAsia"/>
          <w:sz w:val="28"/>
          <w:szCs w:val="28"/>
        </w:rPr>
        <w:t>公募</w:t>
      </w:r>
      <w:r w:rsidRPr="00D31132">
        <w:rPr>
          <w:rFonts w:hAnsi="ＭＳ 明朝"/>
          <w:sz w:val="28"/>
          <w:szCs w:val="28"/>
        </w:rPr>
        <w:t>型プロポーザル参加表明書</w:t>
      </w:r>
    </w:p>
    <w:p w:rsidR="0021631C" w:rsidRPr="00FD22FB" w:rsidRDefault="00EC398B" w:rsidP="00E530FB">
      <w:pPr>
        <w:jc w:val="right"/>
        <w:rPr>
          <w:rFonts w:ascii="ＭＳ 明朝" w:hAnsi="ＭＳ 明朝"/>
          <w:sz w:val="22"/>
          <w:szCs w:val="22"/>
        </w:rPr>
      </w:pPr>
    </w:p>
    <w:p w:rsidR="00837702" w:rsidRPr="00FD22FB" w:rsidRDefault="00BB101E" w:rsidP="004E22C9">
      <w:pPr>
        <w:wordWrap w:val="0"/>
        <w:jc w:val="right"/>
        <w:rPr>
          <w:rFonts w:ascii="ＭＳ 明朝" w:hAnsi="ＭＳ 明朝"/>
          <w:sz w:val="22"/>
          <w:szCs w:val="22"/>
        </w:rPr>
      </w:pPr>
      <w:r>
        <w:rPr>
          <w:rFonts w:ascii="ＭＳ 明朝" w:hAnsi="ＭＳ 明朝" w:hint="eastAsia"/>
          <w:sz w:val="22"/>
          <w:szCs w:val="22"/>
        </w:rPr>
        <w:t>令和</w:t>
      </w:r>
      <w:r w:rsidR="000D77F4">
        <w:rPr>
          <w:rFonts w:ascii="ＭＳ 明朝" w:hAnsi="ＭＳ 明朝" w:hint="eastAsia"/>
          <w:sz w:val="22"/>
          <w:szCs w:val="22"/>
        </w:rPr>
        <w:t xml:space="preserve">　　</w:t>
      </w:r>
      <w:r w:rsidR="000D77F4" w:rsidRPr="00FD22FB">
        <w:rPr>
          <w:rFonts w:ascii="ＭＳ 明朝" w:hAnsi="ＭＳ 明朝" w:hint="eastAsia"/>
          <w:sz w:val="22"/>
          <w:szCs w:val="22"/>
        </w:rPr>
        <w:t>年　　月　　日</w:t>
      </w:r>
    </w:p>
    <w:p w:rsidR="00830DA1" w:rsidRPr="00FD22FB" w:rsidRDefault="00EC398B">
      <w:pPr>
        <w:rPr>
          <w:rFonts w:ascii="ＭＳ 明朝" w:hAnsi="ＭＳ 明朝"/>
          <w:sz w:val="22"/>
          <w:szCs w:val="22"/>
        </w:rPr>
      </w:pPr>
    </w:p>
    <w:p w:rsidR="00837702" w:rsidRDefault="005D0ADF">
      <w:pPr>
        <w:rPr>
          <w:rFonts w:ascii="ＭＳ 明朝" w:hAnsi="ＭＳ 明朝"/>
          <w:sz w:val="22"/>
          <w:szCs w:val="22"/>
        </w:rPr>
      </w:pPr>
      <w:r>
        <w:rPr>
          <w:rFonts w:ascii="ＭＳ 明朝" w:hAnsi="ＭＳ 明朝" w:hint="eastAsia"/>
          <w:szCs w:val="21"/>
        </w:rPr>
        <w:t xml:space="preserve">雲南市長　　</w:t>
      </w:r>
      <w:r w:rsidR="00C13973">
        <w:rPr>
          <w:rFonts w:ascii="ＭＳ 明朝" w:hAnsi="ＭＳ 明朝" w:hint="eastAsia"/>
          <w:szCs w:val="21"/>
        </w:rPr>
        <w:t>石　飛　厚　志</w:t>
      </w:r>
      <w:r>
        <w:rPr>
          <w:rFonts w:ascii="ＭＳ 明朝" w:hAnsi="ＭＳ 明朝" w:hint="eastAsia"/>
          <w:szCs w:val="21"/>
        </w:rPr>
        <w:t xml:space="preserve">　　様</w:t>
      </w:r>
    </w:p>
    <w:p w:rsidR="008330F7" w:rsidRDefault="008330F7">
      <w:pPr>
        <w:rPr>
          <w:rFonts w:ascii="ＭＳ 明朝" w:hAnsi="ＭＳ 明朝"/>
          <w:sz w:val="22"/>
          <w:szCs w:val="22"/>
        </w:rPr>
      </w:pPr>
    </w:p>
    <w:p w:rsidR="00EC398B" w:rsidRPr="00C13973" w:rsidRDefault="00EC398B">
      <w:pPr>
        <w:rPr>
          <w:rFonts w:ascii="ＭＳ 明朝" w:hAnsi="ＭＳ 明朝" w:hint="eastAsia"/>
          <w:sz w:val="22"/>
          <w:szCs w:val="22"/>
        </w:rPr>
      </w:pPr>
    </w:p>
    <w:p w:rsidR="004E22C9" w:rsidRPr="00FD22FB" w:rsidRDefault="00AC3C96" w:rsidP="00156EA3">
      <w:pPr>
        <w:ind w:firstLineChars="935" w:firstLine="2057"/>
        <w:rPr>
          <w:rFonts w:ascii="ＭＳ 明朝" w:hAnsi="ＭＳ 明朝"/>
          <w:sz w:val="22"/>
          <w:szCs w:val="22"/>
        </w:rPr>
      </w:pPr>
      <w:r>
        <w:rPr>
          <w:rFonts w:ascii="ＭＳ 明朝" w:hAnsi="ＭＳ 明朝" w:hint="eastAsia"/>
          <w:sz w:val="22"/>
          <w:szCs w:val="22"/>
        </w:rPr>
        <w:t xml:space="preserve">参加希望者　</w:t>
      </w:r>
      <w:r w:rsidR="000D77F4">
        <w:rPr>
          <w:rFonts w:ascii="ＭＳ 明朝" w:hAnsi="ＭＳ 明朝" w:hint="eastAsia"/>
          <w:sz w:val="22"/>
          <w:szCs w:val="22"/>
        </w:rPr>
        <w:t>所在地</w:t>
      </w:r>
    </w:p>
    <w:p w:rsidR="004E22C9" w:rsidRPr="00FD22FB" w:rsidRDefault="00883323" w:rsidP="00156EA3">
      <w:pPr>
        <w:ind w:firstLineChars="1533" w:firstLine="3373"/>
        <w:rPr>
          <w:rFonts w:ascii="ＭＳ 明朝" w:hAnsi="ＭＳ 明朝"/>
          <w:sz w:val="22"/>
          <w:szCs w:val="22"/>
        </w:rPr>
      </w:pPr>
      <w:r>
        <w:rPr>
          <w:rFonts w:ascii="ＭＳ 明朝" w:hAnsi="ＭＳ 明朝" w:hint="eastAsia"/>
          <w:kern w:val="0"/>
          <w:sz w:val="22"/>
          <w:szCs w:val="22"/>
        </w:rPr>
        <w:t>商号又は</w:t>
      </w:r>
      <w:r w:rsidR="000D77F4" w:rsidRPr="00EC1366">
        <w:rPr>
          <w:rFonts w:ascii="ＭＳ 明朝" w:hAnsi="ＭＳ 明朝" w:hint="eastAsia"/>
          <w:kern w:val="0"/>
          <w:sz w:val="22"/>
          <w:szCs w:val="22"/>
        </w:rPr>
        <w:t>名称</w:t>
      </w:r>
    </w:p>
    <w:p w:rsidR="004E22C9" w:rsidRPr="00FD22FB" w:rsidRDefault="009902B0" w:rsidP="00156EA3">
      <w:pPr>
        <w:ind w:firstLineChars="1540" w:firstLine="3388"/>
        <w:rPr>
          <w:rFonts w:ascii="ＭＳ 明朝" w:hAnsi="ＭＳ 明朝"/>
          <w:sz w:val="22"/>
          <w:szCs w:val="22"/>
        </w:rPr>
      </w:pPr>
      <w:r>
        <w:rPr>
          <w:rFonts w:ascii="ＭＳ 明朝" w:hAnsi="ＭＳ 明朝" w:hint="eastAsia"/>
          <w:kern w:val="0"/>
          <w:sz w:val="22"/>
          <w:szCs w:val="22"/>
        </w:rPr>
        <w:t>代表者</w:t>
      </w:r>
      <w:r w:rsidR="000D77F4">
        <w:rPr>
          <w:rFonts w:ascii="ＭＳ 明朝" w:hAnsi="ＭＳ 明朝" w:hint="eastAsia"/>
          <w:kern w:val="0"/>
          <w:sz w:val="22"/>
          <w:szCs w:val="22"/>
        </w:rPr>
        <w:t>氏名</w:t>
      </w:r>
      <w:r>
        <w:rPr>
          <w:rFonts w:ascii="ＭＳ 明朝" w:hAnsi="ＭＳ 明朝" w:hint="eastAsia"/>
          <w:kern w:val="0"/>
          <w:sz w:val="22"/>
          <w:szCs w:val="22"/>
        </w:rPr>
        <w:t xml:space="preserve">　</w:t>
      </w:r>
      <w:r w:rsidR="000D77F4" w:rsidRPr="00FD22FB">
        <w:rPr>
          <w:rFonts w:ascii="ＭＳ 明朝" w:hAnsi="ＭＳ 明朝" w:hint="eastAsia"/>
          <w:sz w:val="22"/>
          <w:szCs w:val="22"/>
        </w:rPr>
        <w:t xml:space="preserve">　　</w:t>
      </w:r>
      <w:r w:rsidR="00EC1366">
        <w:rPr>
          <w:rFonts w:ascii="ＭＳ 明朝" w:hAnsi="ＭＳ 明朝" w:hint="eastAsia"/>
          <w:sz w:val="22"/>
          <w:szCs w:val="22"/>
        </w:rPr>
        <w:t xml:space="preserve">　　　</w:t>
      </w:r>
      <w:r w:rsidR="000D77F4" w:rsidRPr="00FD22FB">
        <w:rPr>
          <w:rFonts w:ascii="ＭＳ 明朝" w:hAnsi="ＭＳ 明朝" w:hint="eastAsia"/>
          <w:sz w:val="22"/>
          <w:szCs w:val="22"/>
        </w:rPr>
        <w:t xml:space="preserve">　　　　　　　　　</w:t>
      </w:r>
      <w:r w:rsidR="00156EA3">
        <w:rPr>
          <w:rFonts w:ascii="ＭＳ 明朝" w:hAnsi="ＭＳ 明朝" w:hint="eastAsia"/>
          <w:sz w:val="22"/>
          <w:szCs w:val="22"/>
        </w:rPr>
        <w:t xml:space="preserve">　　</w:t>
      </w:r>
      <w:r w:rsidR="000D77F4" w:rsidRPr="00FD22FB">
        <w:rPr>
          <w:rFonts w:ascii="ＭＳ 明朝" w:hAnsi="ＭＳ 明朝" w:hint="eastAsia"/>
          <w:sz w:val="22"/>
          <w:szCs w:val="22"/>
        </w:rPr>
        <w:t>印</w:t>
      </w:r>
    </w:p>
    <w:p w:rsidR="00837702" w:rsidRDefault="00EC398B">
      <w:pPr>
        <w:rPr>
          <w:rFonts w:ascii="ＭＳ 明朝" w:hAnsi="ＭＳ 明朝"/>
          <w:sz w:val="22"/>
          <w:szCs w:val="22"/>
        </w:rPr>
      </w:pPr>
    </w:p>
    <w:p w:rsidR="00EC398B" w:rsidRDefault="00EC398B">
      <w:pPr>
        <w:rPr>
          <w:rFonts w:ascii="ＭＳ 明朝" w:hAnsi="ＭＳ 明朝" w:hint="eastAsia"/>
          <w:sz w:val="22"/>
          <w:szCs w:val="22"/>
        </w:rPr>
      </w:pPr>
    </w:p>
    <w:p w:rsidR="00D9084A" w:rsidRPr="00FD22FB" w:rsidRDefault="005F58F8" w:rsidP="00D9084A">
      <w:pPr>
        <w:rPr>
          <w:rFonts w:ascii="ＭＳ 明朝" w:hAnsi="ＭＳ 明朝"/>
          <w:sz w:val="22"/>
          <w:szCs w:val="22"/>
          <w:u w:val="single"/>
        </w:rPr>
      </w:pPr>
      <w:r>
        <w:rPr>
          <w:rFonts w:ascii="ＭＳ 明朝" w:hAnsi="ＭＳ 明朝" w:hint="eastAsia"/>
          <w:sz w:val="22"/>
          <w:szCs w:val="22"/>
          <w:u w:val="single"/>
        </w:rPr>
        <w:t>業務名　　雲南市告示</w:t>
      </w:r>
      <w:r w:rsidR="00D9084A" w:rsidRPr="00647E46">
        <w:rPr>
          <w:rFonts w:ascii="ＭＳ 明朝" w:hAnsi="ＭＳ 明朝" w:hint="eastAsia"/>
          <w:sz w:val="22"/>
          <w:szCs w:val="22"/>
          <w:u w:val="single"/>
        </w:rPr>
        <w:t>第</w:t>
      </w:r>
      <w:r w:rsidR="00125BB7" w:rsidRPr="00125BB7">
        <w:rPr>
          <w:rFonts w:ascii="ＭＳ 明朝" w:hAnsi="ＭＳ 明朝" w:hint="eastAsia"/>
          <w:sz w:val="22"/>
          <w:szCs w:val="22"/>
          <w:u w:val="single"/>
        </w:rPr>
        <w:t>・・・</w:t>
      </w:r>
      <w:r w:rsidR="00D9084A" w:rsidRPr="00125BB7">
        <w:rPr>
          <w:rFonts w:ascii="ＭＳ 明朝" w:hAnsi="ＭＳ 明朝" w:hint="eastAsia"/>
          <w:sz w:val="22"/>
          <w:szCs w:val="22"/>
          <w:u w:val="single"/>
        </w:rPr>
        <w:t>号</w:t>
      </w:r>
      <w:r w:rsidR="00D9084A">
        <w:rPr>
          <w:rFonts w:ascii="ＭＳ 明朝" w:hAnsi="ＭＳ 明朝" w:hint="eastAsia"/>
          <w:sz w:val="22"/>
          <w:szCs w:val="22"/>
          <w:u w:val="single"/>
        </w:rPr>
        <w:t xml:space="preserve">　</w:t>
      </w:r>
      <w:r w:rsidR="00C61915">
        <w:rPr>
          <w:rFonts w:ascii="ＭＳ 明朝" w:hAnsi="ＭＳ 明朝" w:hint="eastAsia"/>
          <w:sz w:val="22"/>
          <w:szCs w:val="22"/>
          <w:u w:val="single"/>
        </w:rPr>
        <w:t>雲南市</w:t>
      </w:r>
      <w:r w:rsidR="00D9084A">
        <w:rPr>
          <w:rFonts w:ascii="ＭＳ 明朝" w:hAnsi="ＭＳ 明朝" w:hint="eastAsia"/>
          <w:sz w:val="22"/>
          <w:szCs w:val="22"/>
          <w:u w:val="single"/>
        </w:rPr>
        <w:t>地域公共交通計画策定</w:t>
      </w:r>
      <w:r w:rsidR="00125BB7">
        <w:rPr>
          <w:rFonts w:ascii="ＭＳ 明朝" w:hAnsi="ＭＳ 明朝" w:hint="eastAsia"/>
          <w:sz w:val="22"/>
          <w:szCs w:val="22"/>
          <w:u w:val="single"/>
        </w:rPr>
        <w:t>支援</w:t>
      </w:r>
      <w:r w:rsidR="00D9084A">
        <w:rPr>
          <w:rFonts w:ascii="ＭＳ 明朝" w:hAnsi="ＭＳ 明朝" w:hint="eastAsia"/>
          <w:sz w:val="22"/>
          <w:szCs w:val="22"/>
          <w:u w:val="single"/>
        </w:rPr>
        <w:t>業務</w:t>
      </w:r>
    </w:p>
    <w:p w:rsidR="00D9084A" w:rsidRDefault="00D9084A">
      <w:pPr>
        <w:rPr>
          <w:rFonts w:ascii="ＭＳ 明朝" w:hAnsi="ＭＳ 明朝"/>
          <w:sz w:val="22"/>
          <w:szCs w:val="22"/>
        </w:rPr>
      </w:pPr>
    </w:p>
    <w:p w:rsidR="007B7A2D" w:rsidRPr="00D9084A" w:rsidRDefault="005F58F8" w:rsidP="00D9084A">
      <w:pPr>
        <w:ind w:firstLineChars="100" w:firstLine="220"/>
        <w:rPr>
          <w:rFonts w:ascii="ＭＳ 明朝" w:hAnsi="ＭＳ 明朝"/>
          <w:sz w:val="22"/>
          <w:szCs w:val="22"/>
        </w:rPr>
      </w:pPr>
      <w:r>
        <w:rPr>
          <w:rFonts w:ascii="ＭＳ 明朝" w:hAnsi="ＭＳ 明朝" w:hint="eastAsia"/>
          <w:sz w:val="22"/>
          <w:szCs w:val="22"/>
        </w:rPr>
        <w:t>標記委託業務に係る公募型プロポーザルの参加を申し込みます。なお、</w:t>
      </w:r>
      <w:r w:rsidR="00D9084A" w:rsidRPr="00D9084A">
        <w:rPr>
          <w:rFonts w:ascii="ＭＳ 明朝" w:hAnsi="ＭＳ 明朝" w:hint="eastAsia"/>
          <w:sz w:val="22"/>
          <w:szCs w:val="22"/>
        </w:rPr>
        <w:t>公募型プロポーザル実施要領の参加資格に掲げる条件を全て満たしていることを誓約いたします。</w:t>
      </w:r>
    </w:p>
    <w:p w:rsidR="007B7A2D" w:rsidRDefault="00EC398B">
      <w:pPr>
        <w:rPr>
          <w:rFonts w:ascii="ＭＳ 明朝" w:hAnsi="ＭＳ 明朝"/>
          <w:sz w:val="22"/>
          <w:szCs w:val="22"/>
        </w:rPr>
      </w:pPr>
    </w:p>
    <w:p w:rsidR="006925C6" w:rsidRDefault="00EC398B" w:rsidP="00597A91">
      <w:pPr>
        <w:rPr>
          <w:rFonts w:ascii="ＭＳ 明朝" w:hAnsi="ＭＳ 明朝"/>
          <w:sz w:val="22"/>
          <w:szCs w:val="22"/>
        </w:rPr>
      </w:pPr>
    </w:p>
    <w:p w:rsidR="00597A91" w:rsidRDefault="00597A91" w:rsidP="00597A91">
      <w:pPr>
        <w:rPr>
          <w:rFonts w:ascii="ＭＳ 明朝" w:hAnsi="ＭＳ 明朝"/>
          <w:sz w:val="22"/>
          <w:szCs w:val="22"/>
        </w:rPr>
      </w:pPr>
      <w:r>
        <w:rPr>
          <w:rFonts w:ascii="ＭＳ 明朝" w:hAnsi="ＭＳ 明朝" w:hint="eastAsia"/>
          <w:sz w:val="22"/>
          <w:szCs w:val="22"/>
        </w:rPr>
        <w:t>・</w:t>
      </w:r>
      <w:r w:rsidRPr="00597A91">
        <w:rPr>
          <w:rFonts w:ascii="ＭＳ 明朝" w:hAnsi="ＭＳ 明朝" w:hint="eastAsia"/>
          <w:sz w:val="22"/>
          <w:szCs w:val="22"/>
        </w:rPr>
        <w:t>地域公共交通</w:t>
      </w:r>
      <w:r w:rsidR="00EC398B">
        <w:rPr>
          <w:rFonts w:ascii="ＭＳ 明朝" w:hAnsi="ＭＳ 明朝" w:hint="eastAsia"/>
          <w:sz w:val="22"/>
          <w:szCs w:val="22"/>
        </w:rPr>
        <w:t>に係る</w:t>
      </w:r>
      <w:r w:rsidRPr="00597A91">
        <w:rPr>
          <w:rFonts w:ascii="ＭＳ 明朝" w:hAnsi="ＭＳ 明朝" w:hint="eastAsia"/>
          <w:sz w:val="22"/>
          <w:szCs w:val="22"/>
        </w:rPr>
        <w:t>計画策定の契約実績</w:t>
      </w:r>
      <w:r w:rsidR="00EC398B">
        <w:rPr>
          <w:rFonts w:ascii="ＭＳ 明朝" w:hAnsi="ＭＳ 明朝" w:hint="eastAsia"/>
          <w:sz w:val="22"/>
          <w:szCs w:val="22"/>
        </w:rPr>
        <w:t>（過去の同種股が類似業務の契約実績）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06"/>
        <w:gridCol w:w="2593"/>
        <w:gridCol w:w="830"/>
        <w:gridCol w:w="324"/>
        <w:gridCol w:w="821"/>
        <w:gridCol w:w="3086"/>
      </w:tblGrid>
      <w:tr w:rsidR="00597A91" w:rsidTr="00BF1CD5">
        <w:tc>
          <w:tcPr>
            <w:tcW w:w="1422" w:type="dxa"/>
            <w:shd w:val="clear" w:color="auto" w:fill="D9D9D9"/>
          </w:tcPr>
          <w:p w:rsidR="00597A91" w:rsidRPr="00500790" w:rsidRDefault="00597A91" w:rsidP="00BF1CD5">
            <w:pPr>
              <w:jc w:val="center"/>
              <w:rPr>
                <w:szCs w:val="21"/>
              </w:rPr>
            </w:pPr>
            <w:r w:rsidRPr="00500790">
              <w:rPr>
                <w:rFonts w:hint="eastAsia"/>
                <w:szCs w:val="21"/>
              </w:rPr>
              <w:t>発注者</w:t>
            </w:r>
          </w:p>
        </w:tc>
        <w:tc>
          <w:tcPr>
            <w:tcW w:w="2625" w:type="dxa"/>
            <w:shd w:val="clear" w:color="auto" w:fill="D9D9D9"/>
          </w:tcPr>
          <w:p w:rsidR="00597A91" w:rsidRPr="00500790" w:rsidRDefault="00597A91" w:rsidP="00BF1CD5">
            <w:pPr>
              <w:jc w:val="center"/>
              <w:rPr>
                <w:szCs w:val="21"/>
              </w:rPr>
            </w:pPr>
            <w:r w:rsidRPr="00500790">
              <w:rPr>
                <w:rFonts w:hint="eastAsia"/>
                <w:szCs w:val="21"/>
              </w:rPr>
              <w:t>業務名</w:t>
            </w:r>
          </w:p>
        </w:tc>
        <w:tc>
          <w:tcPr>
            <w:tcW w:w="1995" w:type="dxa"/>
            <w:gridSpan w:val="3"/>
            <w:shd w:val="clear" w:color="auto" w:fill="D9D9D9"/>
          </w:tcPr>
          <w:p w:rsidR="00597A91" w:rsidRPr="00500790" w:rsidRDefault="00597A91" w:rsidP="00BF1CD5">
            <w:pPr>
              <w:jc w:val="center"/>
              <w:rPr>
                <w:szCs w:val="21"/>
              </w:rPr>
            </w:pPr>
            <w:r w:rsidRPr="00500790">
              <w:rPr>
                <w:rFonts w:hint="eastAsia"/>
                <w:szCs w:val="21"/>
              </w:rPr>
              <w:t>契約期間</w:t>
            </w:r>
          </w:p>
        </w:tc>
        <w:tc>
          <w:tcPr>
            <w:tcW w:w="3125" w:type="dxa"/>
            <w:shd w:val="clear" w:color="auto" w:fill="D9D9D9"/>
          </w:tcPr>
          <w:p w:rsidR="00597A91" w:rsidRPr="00500790" w:rsidRDefault="00597A91" w:rsidP="00BF1CD5">
            <w:pPr>
              <w:jc w:val="center"/>
              <w:rPr>
                <w:szCs w:val="21"/>
              </w:rPr>
            </w:pPr>
            <w:r w:rsidRPr="00500790">
              <w:rPr>
                <w:rFonts w:hint="eastAsia"/>
                <w:szCs w:val="21"/>
              </w:rPr>
              <w:t>業務概要</w:t>
            </w:r>
          </w:p>
        </w:tc>
      </w:tr>
      <w:tr w:rsidR="00597A91" w:rsidTr="00BF1CD5">
        <w:tc>
          <w:tcPr>
            <w:tcW w:w="1422" w:type="dxa"/>
            <w:vAlign w:val="center"/>
          </w:tcPr>
          <w:p w:rsidR="00597A91" w:rsidRPr="00500790" w:rsidRDefault="00597A91" w:rsidP="00BF1CD5">
            <w:pPr>
              <w:rPr>
                <w:szCs w:val="21"/>
              </w:rPr>
            </w:pPr>
          </w:p>
        </w:tc>
        <w:tc>
          <w:tcPr>
            <w:tcW w:w="2625" w:type="dxa"/>
            <w:vAlign w:val="center"/>
          </w:tcPr>
          <w:p w:rsidR="00597A91" w:rsidRPr="00500790" w:rsidRDefault="00597A91" w:rsidP="00BF1CD5">
            <w:pPr>
              <w:rPr>
                <w:szCs w:val="21"/>
              </w:rPr>
            </w:pPr>
          </w:p>
        </w:tc>
        <w:tc>
          <w:tcPr>
            <w:tcW w:w="840" w:type="dxa"/>
            <w:tcBorders>
              <w:right w:val="nil"/>
            </w:tcBorders>
            <w:vAlign w:val="center"/>
          </w:tcPr>
          <w:p w:rsidR="00597A91" w:rsidRPr="00500790" w:rsidRDefault="00597A91" w:rsidP="00BF1CD5">
            <w:pPr>
              <w:jc w:val="center"/>
              <w:rPr>
                <w:szCs w:val="21"/>
              </w:rPr>
            </w:pPr>
          </w:p>
        </w:tc>
        <w:tc>
          <w:tcPr>
            <w:tcW w:w="324" w:type="dxa"/>
            <w:tcBorders>
              <w:left w:val="nil"/>
              <w:right w:val="nil"/>
            </w:tcBorders>
            <w:vAlign w:val="center"/>
          </w:tcPr>
          <w:p w:rsidR="00597A91" w:rsidRPr="00500790" w:rsidRDefault="00597A91" w:rsidP="00BF1CD5">
            <w:pPr>
              <w:jc w:val="center"/>
              <w:rPr>
                <w:szCs w:val="21"/>
              </w:rPr>
            </w:pPr>
            <w:r w:rsidRPr="00500790">
              <w:rPr>
                <w:rFonts w:hint="eastAsia"/>
                <w:szCs w:val="21"/>
              </w:rPr>
              <w:t>～</w:t>
            </w:r>
          </w:p>
        </w:tc>
        <w:tc>
          <w:tcPr>
            <w:tcW w:w="831" w:type="dxa"/>
            <w:tcBorders>
              <w:left w:val="nil"/>
            </w:tcBorders>
            <w:vAlign w:val="center"/>
          </w:tcPr>
          <w:p w:rsidR="00597A91" w:rsidRPr="00500790" w:rsidRDefault="00597A91" w:rsidP="00BF1CD5">
            <w:pPr>
              <w:jc w:val="center"/>
              <w:rPr>
                <w:szCs w:val="21"/>
              </w:rPr>
            </w:pPr>
          </w:p>
        </w:tc>
        <w:tc>
          <w:tcPr>
            <w:tcW w:w="3125" w:type="dxa"/>
            <w:vAlign w:val="center"/>
          </w:tcPr>
          <w:p w:rsidR="00597A91" w:rsidRPr="00500790" w:rsidRDefault="00597A91" w:rsidP="00BF1CD5">
            <w:pPr>
              <w:rPr>
                <w:szCs w:val="21"/>
              </w:rPr>
            </w:pPr>
          </w:p>
        </w:tc>
      </w:tr>
      <w:tr w:rsidR="00597A91" w:rsidTr="00BF1CD5">
        <w:tc>
          <w:tcPr>
            <w:tcW w:w="1422" w:type="dxa"/>
            <w:vAlign w:val="center"/>
          </w:tcPr>
          <w:p w:rsidR="00597A91" w:rsidRPr="00500790" w:rsidRDefault="00597A91" w:rsidP="00BF1CD5">
            <w:pPr>
              <w:rPr>
                <w:szCs w:val="21"/>
              </w:rPr>
            </w:pPr>
            <w:bookmarkStart w:id="0" w:name="_GoBack"/>
            <w:bookmarkEnd w:id="0"/>
          </w:p>
        </w:tc>
        <w:tc>
          <w:tcPr>
            <w:tcW w:w="2625" w:type="dxa"/>
            <w:vAlign w:val="center"/>
          </w:tcPr>
          <w:p w:rsidR="00597A91" w:rsidRPr="00500790" w:rsidRDefault="00597A91" w:rsidP="00BF1CD5">
            <w:pPr>
              <w:rPr>
                <w:szCs w:val="21"/>
              </w:rPr>
            </w:pPr>
          </w:p>
        </w:tc>
        <w:tc>
          <w:tcPr>
            <w:tcW w:w="840" w:type="dxa"/>
            <w:tcBorders>
              <w:right w:val="nil"/>
            </w:tcBorders>
            <w:vAlign w:val="center"/>
          </w:tcPr>
          <w:p w:rsidR="00597A91" w:rsidRPr="00500790" w:rsidRDefault="00597A91" w:rsidP="00BF1CD5">
            <w:pPr>
              <w:jc w:val="center"/>
              <w:rPr>
                <w:szCs w:val="21"/>
              </w:rPr>
            </w:pPr>
          </w:p>
        </w:tc>
        <w:tc>
          <w:tcPr>
            <w:tcW w:w="324" w:type="dxa"/>
            <w:tcBorders>
              <w:left w:val="nil"/>
              <w:right w:val="nil"/>
            </w:tcBorders>
            <w:vAlign w:val="center"/>
          </w:tcPr>
          <w:p w:rsidR="00597A91" w:rsidRPr="00500790" w:rsidRDefault="00597A91" w:rsidP="00BF1CD5">
            <w:pPr>
              <w:jc w:val="center"/>
              <w:rPr>
                <w:szCs w:val="21"/>
              </w:rPr>
            </w:pPr>
          </w:p>
        </w:tc>
        <w:tc>
          <w:tcPr>
            <w:tcW w:w="831" w:type="dxa"/>
            <w:tcBorders>
              <w:left w:val="nil"/>
            </w:tcBorders>
            <w:vAlign w:val="center"/>
          </w:tcPr>
          <w:p w:rsidR="00597A91" w:rsidRPr="00500790" w:rsidRDefault="00597A91" w:rsidP="00BF1CD5">
            <w:pPr>
              <w:jc w:val="center"/>
              <w:rPr>
                <w:szCs w:val="21"/>
              </w:rPr>
            </w:pPr>
          </w:p>
        </w:tc>
        <w:tc>
          <w:tcPr>
            <w:tcW w:w="3125" w:type="dxa"/>
            <w:vAlign w:val="center"/>
          </w:tcPr>
          <w:p w:rsidR="00597A91" w:rsidRPr="00500790" w:rsidRDefault="00597A91" w:rsidP="00BF1CD5">
            <w:pPr>
              <w:rPr>
                <w:szCs w:val="21"/>
              </w:rPr>
            </w:pPr>
          </w:p>
        </w:tc>
      </w:tr>
      <w:tr w:rsidR="00597A91" w:rsidTr="00BF1CD5">
        <w:tc>
          <w:tcPr>
            <w:tcW w:w="1422" w:type="dxa"/>
            <w:vAlign w:val="center"/>
          </w:tcPr>
          <w:p w:rsidR="00597A91" w:rsidRPr="00500790" w:rsidRDefault="00597A91" w:rsidP="00BF1CD5">
            <w:pPr>
              <w:rPr>
                <w:szCs w:val="21"/>
              </w:rPr>
            </w:pPr>
          </w:p>
        </w:tc>
        <w:tc>
          <w:tcPr>
            <w:tcW w:w="2625" w:type="dxa"/>
            <w:vAlign w:val="center"/>
          </w:tcPr>
          <w:p w:rsidR="00597A91" w:rsidRPr="00500790" w:rsidRDefault="00597A91" w:rsidP="00BF1CD5">
            <w:pPr>
              <w:rPr>
                <w:szCs w:val="21"/>
              </w:rPr>
            </w:pPr>
          </w:p>
        </w:tc>
        <w:tc>
          <w:tcPr>
            <w:tcW w:w="840" w:type="dxa"/>
            <w:tcBorders>
              <w:right w:val="nil"/>
            </w:tcBorders>
            <w:vAlign w:val="center"/>
          </w:tcPr>
          <w:p w:rsidR="00597A91" w:rsidRPr="00500790" w:rsidRDefault="00597A91" w:rsidP="00BF1CD5">
            <w:pPr>
              <w:jc w:val="center"/>
              <w:rPr>
                <w:szCs w:val="21"/>
              </w:rPr>
            </w:pPr>
          </w:p>
        </w:tc>
        <w:tc>
          <w:tcPr>
            <w:tcW w:w="324" w:type="dxa"/>
            <w:tcBorders>
              <w:left w:val="nil"/>
              <w:right w:val="nil"/>
            </w:tcBorders>
            <w:vAlign w:val="center"/>
          </w:tcPr>
          <w:p w:rsidR="00597A91" w:rsidRPr="00500790" w:rsidRDefault="00597A91" w:rsidP="00BF1CD5">
            <w:pPr>
              <w:jc w:val="center"/>
              <w:rPr>
                <w:szCs w:val="21"/>
              </w:rPr>
            </w:pPr>
          </w:p>
        </w:tc>
        <w:tc>
          <w:tcPr>
            <w:tcW w:w="831" w:type="dxa"/>
            <w:tcBorders>
              <w:left w:val="nil"/>
            </w:tcBorders>
            <w:vAlign w:val="center"/>
          </w:tcPr>
          <w:p w:rsidR="00597A91" w:rsidRPr="00500790" w:rsidRDefault="00597A91" w:rsidP="00BF1CD5">
            <w:pPr>
              <w:jc w:val="center"/>
              <w:rPr>
                <w:szCs w:val="21"/>
              </w:rPr>
            </w:pPr>
          </w:p>
        </w:tc>
        <w:tc>
          <w:tcPr>
            <w:tcW w:w="3125" w:type="dxa"/>
            <w:vAlign w:val="center"/>
          </w:tcPr>
          <w:p w:rsidR="00597A91" w:rsidRPr="00500790" w:rsidRDefault="00597A91" w:rsidP="00BF1CD5">
            <w:pPr>
              <w:rPr>
                <w:szCs w:val="21"/>
              </w:rPr>
            </w:pPr>
          </w:p>
        </w:tc>
      </w:tr>
    </w:tbl>
    <w:p w:rsidR="00AC3C96" w:rsidRDefault="00AC3C96" w:rsidP="00AC3C96">
      <w:pPr>
        <w:rPr>
          <w:rFonts w:ascii="ＭＳ 明朝" w:hAnsi="ＭＳ 明朝"/>
          <w:sz w:val="22"/>
          <w:szCs w:val="22"/>
        </w:rPr>
      </w:pPr>
    </w:p>
    <w:p w:rsidR="00B053DF" w:rsidRPr="00FD22FB" w:rsidRDefault="00B053DF" w:rsidP="00AC3C96">
      <w:pPr>
        <w:rPr>
          <w:rFonts w:ascii="ＭＳ 明朝" w:hAnsi="ＭＳ 明朝"/>
          <w:sz w:val="22"/>
          <w:szCs w:val="22"/>
        </w:rPr>
      </w:pPr>
    </w:p>
    <w:p w:rsidR="00AC3C96" w:rsidRPr="00FD22FB" w:rsidRDefault="00B053DF" w:rsidP="00156EA3">
      <w:pPr>
        <w:ind w:firstLineChars="1030" w:firstLine="2266"/>
        <w:rPr>
          <w:rFonts w:ascii="ＭＳ 明朝" w:hAnsi="ＭＳ 明朝"/>
          <w:sz w:val="22"/>
          <w:szCs w:val="22"/>
        </w:rPr>
      </w:pPr>
      <w:r w:rsidRPr="00597A91">
        <w:rPr>
          <w:rFonts w:ascii="ＭＳ 明朝" w:hAnsi="ＭＳ 明朝" w:hint="eastAsia"/>
          <w:sz w:val="22"/>
          <w:szCs w:val="22"/>
        </w:rPr>
        <w:t>（連絡先）</w:t>
      </w:r>
      <w:r w:rsidR="00AC3C96" w:rsidRPr="00FD22FB">
        <w:rPr>
          <w:rFonts w:ascii="ＭＳ 明朝" w:hAnsi="ＭＳ 明朝" w:hint="eastAsia"/>
          <w:sz w:val="22"/>
          <w:szCs w:val="22"/>
        </w:rPr>
        <w:t>所属・氏名</w:t>
      </w:r>
    </w:p>
    <w:p w:rsidR="00AC3C96" w:rsidRPr="00FD22FB" w:rsidRDefault="00AC3C96" w:rsidP="00156EA3">
      <w:pPr>
        <w:ind w:left="3360" w:firstLine="14"/>
        <w:rPr>
          <w:rFonts w:ascii="ＭＳ 明朝" w:hAnsi="ＭＳ 明朝"/>
          <w:sz w:val="22"/>
          <w:szCs w:val="22"/>
        </w:rPr>
      </w:pPr>
      <w:r w:rsidRPr="00FD22FB">
        <w:rPr>
          <w:rFonts w:ascii="ＭＳ 明朝" w:hAnsi="ＭＳ 明朝" w:hint="eastAsia"/>
          <w:sz w:val="22"/>
          <w:szCs w:val="22"/>
        </w:rPr>
        <w:t>住所</w:t>
      </w:r>
    </w:p>
    <w:p w:rsidR="00AC3C96" w:rsidRPr="00FD22FB" w:rsidRDefault="00AC3C96" w:rsidP="00156EA3">
      <w:pPr>
        <w:ind w:left="2520" w:firstLine="840"/>
        <w:rPr>
          <w:rFonts w:ascii="ＭＳ 明朝" w:hAnsi="ＭＳ 明朝"/>
          <w:sz w:val="22"/>
          <w:szCs w:val="22"/>
        </w:rPr>
      </w:pPr>
      <w:r w:rsidRPr="00FD22FB">
        <w:rPr>
          <w:rFonts w:ascii="ＭＳ 明朝" w:hAnsi="ＭＳ 明朝" w:hint="eastAsia"/>
          <w:sz w:val="22"/>
          <w:szCs w:val="22"/>
        </w:rPr>
        <w:t>電話番号</w:t>
      </w:r>
    </w:p>
    <w:p w:rsidR="00AC3C96" w:rsidRPr="00FD22FB" w:rsidRDefault="00AC3C96" w:rsidP="00156EA3">
      <w:pPr>
        <w:ind w:left="2520" w:firstLine="840"/>
        <w:rPr>
          <w:rFonts w:ascii="ＭＳ 明朝" w:hAnsi="ＭＳ 明朝"/>
          <w:sz w:val="22"/>
          <w:szCs w:val="22"/>
        </w:rPr>
      </w:pPr>
      <w:r w:rsidRPr="00597A91">
        <w:rPr>
          <w:rFonts w:ascii="ＭＳ 明朝" w:hAnsi="ＭＳ 明朝" w:hint="eastAsia"/>
          <w:sz w:val="22"/>
          <w:szCs w:val="22"/>
        </w:rPr>
        <w:t>FAX番号</w:t>
      </w:r>
    </w:p>
    <w:p w:rsidR="00AC3C96" w:rsidRPr="00FD22FB" w:rsidRDefault="00AC3C96" w:rsidP="00AC3C96">
      <w:pPr>
        <w:rPr>
          <w:rFonts w:ascii="ＭＳ 明朝" w:hAnsi="ＭＳ 明朝"/>
          <w:sz w:val="22"/>
          <w:szCs w:val="22"/>
        </w:rPr>
      </w:pPr>
      <w:r w:rsidRPr="00FD22FB">
        <w:rPr>
          <w:rFonts w:ascii="ＭＳ 明朝" w:hAnsi="ＭＳ 明朝" w:hint="eastAsia"/>
          <w:sz w:val="22"/>
          <w:szCs w:val="22"/>
        </w:rPr>
        <w:t xml:space="preserve">　</w:t>
      </w:r>
      <w:r w:rsidR="00B053DF">
        <w:rPr>
          <w:rFonts w:ascii="ＭＳ 明朝" w:hAnsi="ＭＳ 明朝"/>
          <w:sz w:val="22"/>
          <w:szCs w:val="22"/>
        </w:rPr>
        <w:tab/>
      </w:r>
      <w:r w:rsidR="00B053DF">
        <w:rPr>
          <w:rFonts w:ascii="ＭＳ 明朝" w:hAnsi="ＭＳ 明朝"/>
          <w:sz w:val="22"/>
          <w:szCs w:val="22"/>
        </w:rPr>
        <w:tab/>
      </w:r>
      <w:r w:rsidR="00B053DF">
        <w:rPr>
          <w:rFonts w:ascii="ＭＳ 明朝" w:hAnsi="ＭＳ 明朝"/>
          <w:sz w:val="22"/>
          <w:szCs w:val="22"/>
        </w:rPr>
        <w:tab/>
      </w:r>
      <w:r w:rsidR="00B053DF">
        <w:rPr>
          <w:rFonts w:ascii="ＭＳ 明朝" w:hAnsi="ＭＳ 明朝"/>
          <w:sz w:val="22"/>
          <w:szCs w:val="22"/>
        </w:rPr>
        <w:tab/>
      </w:r>
      <w:r>
        <w:rPr>
          <w:rFonts w:ascii="ＭＳ 明朝" w:hAnsi="ＭＳ 明朝" w:hint="eastAsia"/>
          <w:szCs w:val="21"/>
        </w:rPr>
        <w:t>E</w:t>
      </w:r>
      <w:r w:rsidRPr="00500790">
        <w:rPr>
          <w:rFonts w:ascii="ＭＳ 明朝" w:hAnsi="ＭＳ 明朝" w:hint="eastAsia"/>
          <w:szCs w:val="21"/>
        </w:rPr>
        <w:t>mail</w:t>
      </w:r>
      <w:r w:rsidR="005F58F8">
        <w:rPr>
          <w:rFonts w:ascii="ＭＳ 明朝" w:hAnsi="ＭＳ 明朝" w:hint="eastAsia"/>
          <w:szCs w:val="21"/>
        </w:rPr>
        <w:t>ｱﾄﾞﾚｽ</w:t>
      </w:r>
    </w:p>
    <w:sectPr w:rsidR="00AC3C96" w:rsidRPr="00FD22FB" w:rsidSect="00D765C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11" w:rsidRDefault="00A96A11" w:rsidP="009413BE">
      <w:r>
        <w:separator/>
      </w:r>
    </w:p>
  </w:endnote>
  <w:endnote w:type="continuationSeparator" w:id="0">
    <w:p w:rsidR="00A96A11" w:rsidRDefault="00A96A11" w:rsidP="0094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11" w:rsidRDefault="00A96A11" w:rsidP="009413BE">
      <w:r>
        <w:separator/>
      </w:r>
    </w:p>
  </w:footnote>
  <w:footnote w:type="continuationSeparator" w:id="0">
    <w:p w:rsidR="00A96A11" w:rsidRDefault="00A96A11" w:rsidP="00941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FB"/>
    <w:rsid w:val="000D77F4"/>
    <w:rsid w:val="00125BB7"/>
    <w:rsid w:val="00156EA3"/>
    <w:rsid w:val="002F5AAE"/>
    <w:rsid w:val="004271D0"/>
    <w:rsid w:val="00597A91"/>
    <w:rsid w:val="005D0ADF"/>
    <w:rsid w:val="005F58F8"/>
    <w:rsid w:val="0075097F"/>
    <w:rsid w:val="00814293"/>
    <w:rsid w:val="008330F7"/>
    <w:rsid w:val="00883323"/>
    <w:rsid w:val="009902B0"/>
    <w:rsid w:val="00A96A11"/>
    <w:rsid w:val="00AC3C96"/>
    <w:rsid w:val="00B053DF"/>
    <w:rsid w:val="00BB101E"/>
    <w:rsid w:val="00BD4982"/>
    <w:rsid w:val="00C13973"/>
    <w:rsid w:val="00C61915"/>
    <w:rsid w:val="00D9084A"/>
    <w:rsid w:val="00E530FB"/>
    <w:rsid w:val="00EC1366"/>
    <w:rsid w:val="00EC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2BC9C9"/>
  <w15:chartTrackingRefBased/>
  <w15:docId w15:val="{5353DA04-87D6-4095-A995-251271C1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30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31132"/>
    <w:rPr>
      <w:rFonts w:ascii="Arial" w:eastAsia="ＭＳ ゴシック" w:hAnsi="Arial"/>
      <w:sz w:val="18"/>
      <w:szCs w:val="18"/>
    </w:rPr>
  </w:style>
  <w:style w:type="paragraph" w:styleId="a5">
    <w:name w:val="Date"/>
    <w:basedOn w:val="a"/>
    <w:next w:val="a"/>
    <w:rsid w:val="00467E76"/>
  </w:style>
  <w:style w:type="paragraph" w:styleId="a6">
    <w:name w:val="header"/>
    <w:basedOn w:val="a"/>
    <w:link w:val="a7"/>
    <w:rsid w:val="009413BE"/>
    <w:pPr>
      <w:tabs>
        <w:tab w:val="center" w:pos="4252"/>
        <w:tab w:val="right" w:pos="8504"/>
      </w:tabs>
      <w:snapToGrid w:val="0"/>
    </w:pPr>
  </w:style>
  <w:style w:type="character" w:customStyle="1" w:styleId="a7">
    <w:name w:val="ヘッダー (文字)"/>
    <w:basedOn w:val="a0"/>
    <w:link w:val="a6"/>
    <w:rsid w:val="009413BE"/>
    <w:rPr>
      <w:kern w:val="2"/>
      <w:sz w:val="21"/>
      <w:szCs w:val="24"/>
    </w:rPr>
  </w:style>
  <w:style w:type="paragraph" w:styleId="a8">
    <w:name w:val="footer"/>
    <w:basedOn w:val="a"/>
    <w:link w:val="a9"/>
    <w:rsid w:val="009413BE"/>
    <w:pPr>
      <w:tabs>
        <w:tab w:val="center" w:pos="4252"/>
        <w:tab w:val="right" w:pos="8504"/>
      </w:tabs>
      <w:snapToGrid w:val="0"/>
    </w:pPr>
  </w:style>
  <w:style w:type="character" w:customStyle="1" w:styleId="a9">
    <w:name w:val="フッター (文字)"/>
    <w:basedOn w:val="a0"/>
    <w:link w:val="a8"/>
    <w:rsid w:val="009413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62064-4EE6-46FD-B14B-0DDED8C9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雲南市</cp:lastModifiedBy>
  <cp:revision>8</cp:revision>
  <cp:lastPrinted>2025-05-19T06:52:00Z</cp:lastPrinted>
  <dcterms:created xsi:type="dcterms:W3CDTF">2019-05-21T23:47:00Z</dcterms:created>
  <dcterms:modified xsi:type="dcterms:W3CDTF">2025-05-19T07:44:00Z</dcterms:modified>
</cp:coreProperties>
</file>