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AF" w:rsidRPr="00E25878" w:rsidRDefault="00443A85" w:rsidP="00E25878">
      <w:pPr>
        <w:wordWrap w:val="0"/>
        <w:rPr>
          <w:rFonts w:ascii="ＭＳ 明朝" w:eastAsia="ＭＳ 明朝" w:hAnsi="ＭＳ 明朝" w:cs="Arial"/>
          <w:sz w:val="24"/>
        </w:rPr>
      </w:pPr>
      <w:r w:rsidRPr="00E25878">
        <w:rPr>
          <w:rFonts w:ascii="ＭＳ 明朝" w:eastAsia="ＭＳ 明朝" w:hAnsi="ＭＳ 明朝" w:cs="Arial" w:hint="eastAsia"/>
          <w:sz w:val="24"/>
        </w:rPr>
        <w:t>様式</w:t>
      </w:r>
      <w:r w:rsidR="009E68AF" w:rsidRPr="00E25878">
        <w:rPr>
          <w:rFonts w:ascii="ＭＳ 明朝" w:eastAsia="ＭＳ 明朝" w:hAnsi="ＭＳ 明朝" w:hint="eastAsia"/>
          <w:sz w:val="24"/>
        </w:rPr>
        <w:t>第２号（第６</w:t>
      </w:r>
      <w:r w:rsidR="00943C70">
        <w:rPr>
          <w:rFonts w:ascii="ＭＳ 明朝" w:eastAsia="ＭＳ 明朝" w:hAnsi="ＭＳ 明朝" w:hint="eastAsia"/>
          <w:sz w:val="24"/>
        </w:rPr>
        <w:t>条</w:t>
      </w:r>
      <w:r w:rsidR="009E68AF" w:rsidRPr="00E25878">
        <w:rPr>
          <w:rFonts w:ascii="ＭＳ 明朝" w:eastAsia="ＭＳ 明朝" w:hAnsi="ＭＳ 明朝" w:hint="eastAsia"/>
          <w:sz w:val="24"/>
        </w:rPr>
        <w:t>関係）</w:t>
      </w:r>
    </w:p>
    <w:p w:rsidR="009E68AF" w:rsidRPr="00723233" w:rsidRDefault="009E68AF" w:rsidP="009E68AF">
      <w:pPr>
        <w:rPr>
          <w:rFonts w:ascii="ＭＳ 明朝" w:eastAsia="ＭＳ 明朝" w:hAnsi="ＭＳ 明朝"/>
          <w:sz w:val="24"/>
          <w:szCs w:val="24"/>
        </w:rPr>
      </w:pPr>
    </w:p>
    <w:p w:rsidR="009E68AF" w:rsidRPr="00723233" w:rsidRDefault="009E68AF" w:rsidP="009E68AF">
      <w:pPr>
        <w:jc w:val="right"/>
        <w:rPr>
          <w:rFonts w:ascii="ＭＳ 明朝" w:eastAsia="ＭＳ 明朝" w:hAnsi="ＭＳ 明朝"/>
          <w:sz w:val="24"/>
          <w:szCs w:val="24"/>
        </w:rPr>
      </w:pPr>
      <w:r w:rsidRPr="00723233">
        <w:rPr>
          <w:rFonts w:ascii="ＭＳ 明朝" w:eastAsia="ＭＳ 明朝" w:hAnsi="ＭＳ 明朝" w:hint="eastAsia"/>
          <w:sz w:val="24"/>
          <w:szCs w:val="24"/>
        </w:rPr>
        <w:t>年　　月　　日</w:t>
      </w:r>
    </w:p>
    <w:p w:rsidR="009E68AF" w:rsidRPr="00723233" w:rsidRDefault="009E68AF" w:rsidP="009E68AF">
      <w:pPr>
        <w:rPr>
          <w:rFonts w:ascii="ＭＳ 明朝" w:eastAsia="ＭＳ 明朝" w:hAnsi="ＭＳ 明朝"/>
          <w:sz w:val="24"/>
          <w:szCs w:val="24"/>
        </w:rPr>
      </w:pPr>
    </w:p>
    <w:p w:rsidR="009E68AF" w:rsidRPr="00723233" w:rsidRDefault="009E68AF" w:rsidP="009E68AF">
      <w:pPr>
        <w:jc w:val="left"/>
        <w:rPr>
          <w:rFonts w:ascii="ＭＳ 明朝" w:eastAsia="ＭＳ 明朝" w:hAnsi="ＭＳ 明朝"/>
          <w:sz w:val="24"/>
          <w:szCs w:val="24"/>
        </w:rPr>
      </w:pPr>
      <w:r w:rsidRPr="00723233">
        <w:rPr>
          <w:rFonts w:ascii="ＭＳ 明朝" w:eastAsia="ＭＳ 明朝" w:hAnsi="ＭＳ 明朝" w:hint="eastAsia"/>
          <w:sz w:val="24"/>
          <w:szCs w:val="24"/>
        </w:rPr>
        <w:t xml:space="preserve">　　雲南市長　　　　　　　　様</w:t>
      </w:r>
    </w:p>
    <w:p w:rsidR="009E68AF" w:rsidRPr="00723233" w:rsidRDefault="009E68AF" w:rsidP="009E68AF">
      <w:pPr>
        <w:jc w:val="left"/>
        <w:rPr>
          <w:rFonts w:ascii="ＭＳ 明朝" w:eastAsia="ＭＳ 明朝" w:hAnsi="ＭＳ 明朝"/>
          <w:sz w:val="24"/>
          <w:szCs w:val="24"/>
        </w:rPr>
      </w:pPr>
    </w:p>
    <w:p w:rsidR="009E68AF" w:rsidRPr="00723233" w:rsidRDefault="009E68AF" w:rsidP="009E68AF">
      <w:pPr>
        <w:jc w:val="left"/>
        <w:rPr>
          <w:rFonts w:ascii="ＭＳ 明朝" w:eastAsia="ＭＳ 明朝" w:hAnsi="ＭＳ 明朝"/>
          <w:sz w:val="24"/>
          <w:szCs w:val="24"/>
        </w:rPr>
      </w:pPr>
      <w:r w:rsidRPr="00723233">
        <w:rPr>
          <w:rFonts w:ascii="ＭＳ 明朝" w:eastAsia="ＭＳ 明朝" w:hAnsi="ＭＳ 明朝" w:hint="eastAsia"/>
          <w:sz w:val="24"/>
          <w:szCs w:val="24"/>
        </w:rPr>
        <w:t xml:space="preserve">　　　　　　　　　　　　　　</w:t>
      </w:r>
      <w:r w:rsidR="00880394" w:rsidRPr="00723233">
        <w:rPr>
          <w:rFonts w:ascii="ＭＳ 明朝" w:eastAsia="ＭＳ 明朝" w:hAnsi="ＭＳ 明朝" w:hint="eastAsia"/>
          <w:sz w:val="24"/>
          <w:szCs w:val="24"/>
        </w:rPr>
        <w:t xml:space="preserve">　　</w:t>
      </w:r>
      <w:r w:rsidRPr="00723233">
        <w:rPr>
          <w:rFonts w:ascii="ＭＳ 明朝" w:eastAsia="ＭＳ 明朝" w:hAnsi="ＭＳ 明朝" w:hint="eastAsia"/>
          <w:sz w:val="24"/>
          <w:szCs w:val="24"/>
        </w:rPr>
        <w:t xml:space="preserve">申請者　</w:t>
      </w:r>
      <w:r w:rsidR="00880394" w:rsidRPr="00723233">
        <w:rPr>
          <w:rFonts w:ascii="ＭＳ 明朝" w:eastAsia="ＭＳ 明朝" w:hAnsi="ＭＳ 明朝" w:hint="eastAsia"/>
          <w:sz w:val="24"/>
          <w:szCs w:val="24"/>
        </w:rPr>
        <w:t>郵便番号</w:t>
      </w:r>
    </w:p>
    <w:p w:rsidR="009E68AF" w:rsidRPr="00723233" w:rsidRDefault="009E68AF" w:rsidP="009E68AF">
      <w:pPr>
        <w:jc w:val="left"/>
        <w:rPr>
          <w:rFonts w:ascii="ＭＳ 明朝" w:eastAsia="ＭＳ 明朝" w:hAnsi="ＭＳ 明朝"/>
          <w:sz w:val="24"/>
          <w:szCs w:val="24"/>
        </w:rPr>
      </w:pPr>
      <w:r w:rsidRPr="00723233">
        <w:rPr>
          <w:rFonts w:ascii="ＭＳ 明朝" w:eastAsia="ＭＳ 明朝" w:hAnsi="ＭＳ 明朝" w:hint="eastAsia"/>
          <w:sz w:val="24"/>
          <w:szCs w:val="24"/>
        </w:rPr>
        <w:t xml:space="preserve">　　　　　　　　　　　　　　　　　　　　住</w:t>
      </w:r>
      <w:r w:rsidR="00880394" w:rsidRPr="00723233">
        <w:rPr>
          <w:rFonts w:ascii="ＭＳ 明朝" w:eastAsia="ＭＳ 明朝" w:hAnsi="ＭＳ 明朝" w:hint="eastAsia"/>
          <w:sz w:val="24"/>
          <w:szCs w:val="24"/>
        </w:rPr>
        <w:t xml:space="preserve">　　</w:t>
      </w:r>
      <w:r w:rsidRPr="00723233">
        <w:rPr>
          <w:rFonts w:ascii="ＭＳ 明朝" w:eastAsia="ＭＳ 明朝" w:hAnsi="ＭＳ 明朝" w:hint="eastAsia"/>
          <w:sz w:val="24"/>
          <w:szCs w:val="24"/>
        </w:rPr>
        <w:t>所</w:t>
      </w:r>
    </w:p>
    <w:p w:rsidR="009E68AF" w:rsidRPr="00723233" w:rsidRDefault="009E68AF" w:rsidP="009E68AF">
      <w:pPr>
        <w:jc w:val="left"/>
        <w:rPr>
          <w:rFonts w:ascii="ＭＳ 明朝" w:eastAsia="ＭＳ 明朝" w:hAnsi="ＭＳ 明朝"/>
          <w:sz w:val="24"/>
          <w:szCs w:val="24"/>
        </w:rPr>
      </w:pPr>
      <w:r w:rsidRPr="00723233">
        <w:rPr>
          <w:rFonts w:ascii="ＭＳ 明朝" w:eastAsia="ＭＳ 明朝" w:hAnsi="ＭＳ 明朝" w:hint="eastAsia"/>
          <w:sz w:val="24"/>
          <w:szCs w:val="24"/>
        </w:rPr>
        <w:t xml:space="preserve">　　　　　　　　　　　　　　　　　　　　氏</w:t>
      </w:r>
      <w:r w:rsidR="00880394" w:rsidRPr="00723233">
        <w:rPr>
          <w:rFonts w:ascii="ＭＳ 明朝" w:eastAsia="ＭＳ 明朝" w:hAnsi="ＭＳ 明朝" w:hint="eastAsia"/>
          <w:sz w:val="24"/>
          <w:szCs w:val="24"/>
        </w:rPr>
        <w:t xml:space="preserve">　　</w:t>
      </w:r>
      <w:r w:rsidRPr="00723233">
        <w:rPr>
          <w:rFonts w:ascii="ＭＳ 明朝" w:eastAsia="ＭＳ 明朝" w:hAnsi="ＭＳ 明朝" w:hint="eastAsia"/>
          <w:sz w:val="24"/>
          <w:szCs w:val="24"/>
        </w:rPr>
        <w:t xml:space="preserve">名　　　　　　　　　　</w:t>
      </w:r>
    </w:p>
    <w:p w:rsidR="009E68AF" w:rsidRPr="00723233" w:rsidRDefault="009E68AF" w:rsidP="009E68AF">
      <w:pPr>
        <w:jc w:val="left"/>
        <w:rPr>
          <w:rFonts w:ascii="ＭＳ 明朝" w:eastAsia="ＭＳ 明朝" w:hAnsi="ＭＳ 明朝"/>
          <w:sz w:val="24"/>
          <w:szCs w:val="24"/>
        </w:rPr>
      </w:pPr>
      <w:r w:rsidRPr="00723233">
        <w:rPr>
          <w:rFonts w:ascii="ＭＳ 明朝" w:eastAsia="ＭＳ 明朝" w:hAnsi="ＭＳ 明朝" w:hint="eastAsia"/>
          <w:sz w:val="24"/>
          <w:szCs w:val="24"/>
        </w:rPr>
        <w:t xml:space="preserve">　　　　　　　　　　　　　　　　　　　　</w:t>
      </w:r>
      <w:r w:rsidR="00880394" w:rsidRPr="00723233">
        <w:rPr>
          <w:rFonts w:ascii="ＭＳ 明朝" w:eastAsia="ＭＳ 明朝" w:hAnsi="ＭＳ 明朝" w:hint="eastAsia"/>
          <w:sz w:val="24"/>
          <w:szCs w:val="24"/>
        </w:rPr>
        <w:t>電話番号</w:t>
      </w:r>
    </w:p>
    <w:p w:rsidR="009E68AF" w:rsidRPr="00723233" w:rsidRDefault="009E68AF" w:rsidP="009E68AF">
      <w:pPr>
        <w:jc w:val="left"/>
        <w:rPr>
          <w:rFonts w:ascii="ＭＳ 明朝" w:eastAsia="ＭＳ 明朝" w:hAnsi="ＭＳ 明朝"/>
          <w:sz w:val="24"/>
          <w:szCs w:val="24"/>
        </w:rPr>
      </w:pPr>
    </w:p>
    <w:p w:rsidR="009E68AF" w:rsidRPr="00723233" w:rsidRDefault="009E68AF" w:rsidP="009E68AF">
      <w:pPr>
        <w:jc w:val="center"/>
        <w:rPr>
          <w:rFonts w:ascii="ＭＳ 明朝" w:eastAsia="ＭＳ 明朝" w:hAnsi="ＭＳ 明朝"/>
          <w:sz w:val="24"/>
          <w:szCs w:val="24"/>
        </w:rPr>
      </w:pPr>
      <w:r w:rsidRPr="00723233">
        <w:rPr>
          <w:rFonts w:ascii="ＭＳ 明朝" w:eastAsia="ＭＳ 明朝" w:hAnsi="ＭＳ 明朝" w:hint="eastAsia"/>
          <w:sz w:val="24"/>
          <w:szCs w:val="24"/>
        </w:rPr>
        <w:t>同意書</w:t>
      </w:r>
    </w:p>
    <w:p w:rsidR="009E68AF" w:rsidRPr="00723233" w:rsidRDefault="009E68AF" w:rsidP="009E68AF">
      <w:pPr>
        <w:jc w:val="left"/>
        <w:rPr>
          <w:rFonts w:ascii="ＭＳ 明朝" w:eastAsia="ＭＳ 明朝" w:hAnsi="ＭＳ 明朝"/>
          <w:sz w:val="24"/>
          <w:szCs w:val="24"/>
        </w:rPr>
      </w:pPr>
    </w:p>
    <w:p w:rsidR="009E68AF" w:rsidRPr="00723233" w:rsidRDefault="009E68AF" w:rsidP="009E68AF">
      <w:pPr>
        <w:ind w:left="274" w:hangingChars="114" w:hanging="274"/>
        <w:jc w:val="left"/>
        <w:rPr>
          <w:rFonts w:ascii="ＭＳ 明朝" w:eastAsia="ＭＳ 明朝" w:hAnsi="ＭＳ 明朝"/>
          <w:sz w:val="24"/>
          <w:szCs w:val="24"/>
        </w:rPr>
      </w:pPr>
      <w:r w:rsidRPr="00723233">
        <w:rPr>
          <w:rFonts w:ascii="ＭＳ 明朝" w:eastAsia="ＭＳ 明朝" w:hAnsi="ＭＳ 明朝" w:hint="eastAsia"/>
          <w:sz w:val="24"/>
          <w:szCs w:val="24"/>
        </w:rPr>
        <w:t xml:space="preserve">　　雲南市</w:t>
      </w:r>
      <w:r w:rsidRPr="00723233">
        <w:rPr>
          <w:rFonts w:ascii="ＭＳ 明朝" w:eastAsia="ＭＳ 明朝" w:hAnsi="ＭＳ 明朝" w:cs="Arial" w:hint="eastAsia"/>
          <w:kern w:val="0"/>
          <w:sz w:val="24"/>
          <w:szCs w:val="24"/>
        </w:rPr>
        <w:t>土砂災害特別警戒区域内住宅補強支援事業補助金交付</w:t>
      </w:r>
      <w:r w:rsidRPr="00723233">
        <w:rPr>
          <w:rFonts w:ascii="ＭＳ 明朝" w:eastAsia="ＭＳ 明朝" w:hAnsi="ＭＳ 明朝" w:hint="eastAsia"/>
          <w:sz w:val="24"/>
          <w:szCs w:val="24"/>
        </w:rPr>
        <w:t>要綱第</w:t>
      </w:r>
      <w:r w:rsidR="00880394" w:rsidRPr="00723233">
        <w:rPr>
          <w:rFonts w:ascii="ＭＳ 明朝" w:eastAsia="ＭＳ 明朝" w:hAnsi="ＭＳ 明朝" w:hint="eastAsia"/>
          <w:sz w:val="24"/>
          <w:szCs w:val="24"/>
        </w:rPr>
        <w:t>６</w:t>
      </w:r>
      <w:r w:rsidRPr="00723233">
        <w:rPr>
          <w:rFonts w:ascii="ＭＳ 明朝" w:eastAsia="ＭＳ 明朝" w:hAnsi="ＭＳ 明朝" w:hint="eastAsia"/>
          <w:sz w:val="24"/>
          <w:szCs w:val="24"/>
        </w:rPr>
        <w:t>条に基づき、申請に必要な事項について、下記のとおり同意します。</w:t>
      </w:r>
    </w:p>
    <w:p w:rsidR="009E68AF" w:rsidRPr="00723233" w:rsidRDefault="009E68AF" w:rsidP="009E68AF">
      <w:pPr>
        <w:jc w:val="left"/>
        <w:rPr>
          <w:rFonts w:ascii="ＭＳ 明朝" w:eastAsia="ＭＳ 明朝" w:hAnsi="ＭＳ 明朝"/>
          <w:sz w:val="24"/>
          <w:szCs w:val="24"/>
        </w:rPr>
      </w:pPr>
    </w:p>
    <w:p w:rsidR="009E68AF" w:rsidRPr="00723233" w:rsidRDefault="009E68AF" w:rsidP="009E68AF">
      <w:pPr>
        <w:jc w:val="center"/>
        <w:rPr>
          <w:rFonts w:ascii="ＭＳ 明朝" w:eastAsia="ＭＳ 明朝" w:hAnsi="ＭＳ 明朝"/>
          <w:sz w:val="24"/>
          <w:szCs w:val="24"/>
        </w:rPr>
      </w:pPr>
      <w:r w:rsidRPr="00723233">
        <w:rPr>
          <w:rFonts w:ascii="ＭＳ 明朝" w:eastAsia="ＭＳ 明朝" w:hAnsi="ＭＳ 明朝" w:hint="eastAsia"/>
          <w:sz w:val="24"/>
          <w:szCs w:val="24"/>
        </w:rPr>
        <w:t>記</w:t>
      </w:r>
    </w:p>
    <w:p w:rsidR="009E68AF" w:rsidRPr="00723233" w:rsidRDefault="009E68AF" w:rsidP="009E68AF">
      <w:pPr>
        <w:jc w:val="left"/>
        <w:rPr>
          <w:rFonts w:ascii="ＭＳ 明朝" w:eastAsia="ＭＳ 明朝" w:hAnsi="ＭＳ 明朝"/>
          <w:sz w:val="24"/>
          <w:szCs w:val="24"/>
        </w:rPr>
      </w:pPr>
    </w:p>
    <w:p w:rsidR="009E68AF" w:rsidRPr="00723233" w:rsidRDefault="009E68AF" w:rsidP="009E68AF">
      <w:pPr>
        <w:ind w:leftChars="232" w:left="725" w:hangingChars="99" w:hanging="238"/>
        <w:jc w:val="left"/>
        <w:rPr>
          <w:rFonts w:ascii="ＭＳ 明朝" w:eastAsia="ＭＳ 明朝" w:hAnsi="ＭＳ 明朝"/>
          <w:sz w:val="24"/>
          <w:szCs w:val="24"/>
        </w:rPr>
      </w:pPr>
      <w:r w:rsidRPr="00723233">
        <w:rPr>
          <w:rFonts w:ascii="ＭＳ 明朝" w:eastAsia="ＭＳ 明朝" w:hAnsi="ＭＳ 明朝" w:hint="eastAsia"/>
          <w:sz w:val="24"/>
          <w:szCs w:val="24"/>
        </w:rPr>
        <w:t>１　申請者の属する世帯又は法人等において次の税目及び公共料金の納付状況に関する調査を雲南市が行うことに同意する。</w:t>
      </w:r>
    </w:p>
    <w:p w:rsidR="009E68AF" w:rsidRPr="00723233" w:rsidRDefault="009E68AF" w:rsidP="009E68AF">
      <w:pPr>
        <w:jc w:val="left"/>
        <w:rPr>
          <w:rFonts w:ascii="ＭＳ 明朝" w:eastAsia="ＭＳ 明朝" w:hAnsi="ＭＳ 明朝"/>
          <w:sz w:val="24"/>
          <w:szCs w:val="24"/>
        </w:rPr>
      </w:pPr>
    </w:p>
    <w:p w:rsidR="009E68AF" w:rsidRPr="00723233" w:rsidRDefault="009E68AF" w:rsidP="009E68AF">
      <w:pPr>
        <w:ind w:leftChars="232" w:left="725" w:hangingChars="99" w:hanging="238"/>
        <w:jc w:val="left"/>
        <w:rPr>
          <w:rFonts w:ascii="ＭＳ 明朝" w:eastAsia="ＭＳ 明朝" w:hAnsi="ＭＳ 明朝"/>
          <w:sz w:val="24"/>
          <w:szCs w:val="24"/>
        </w:rPr>
      </w:pPr>
      <w:r w:rsidRPr="00723233">
        <w:rPr>
          <w:rFonts w:ascii="ＭＳ 明朝" w:eastAsia="ＭＳ 明朝" w:hAnsi="ＭＳ 明朝" w:hint="eastAsia"/>
          <w:sz w:val="24"/>
          <w:szCs w:val="24"/>
        </w:rPr>
        <w:t>２　次の税目及び公共料金に滞納がある場合は、交付決定されないことに同意する。</w:t>
      </w:r>
    </w:p>
    <w:p w:rsidR="009E68AF" w:rsidRPr="00723233" w:rsidRDefault="009E68AF" w:rsidP="009E68AF">
      <w:pPr>
        <w:jc w:val="left"/>
        <w:rPr>
          <w:rFonts w:ascii="ＭＳ 明朝" w:eastAsia="ＭＳ 明朝" w:hAnsi="ＭＳ 明朝"/>
          <w:sz w:val="24"/>
          <w:szCs w:val="24"/>
        </w:rPr>
      </w:pPr>
    </w:p>
    <w:p w:rsidR="009E68AF" w:rsidRPr="00723233" w:rsidRDefault="009E68AF" w:rsidP="009E68AF">
      <w:pPr>
        <w:ind w:leftChars="607" w:left="1275"/>
        <w:jc w:val="left"/>
        <w:rPr>
          <w:rFonts w:ascii="ＭＳ 明朝" w:eastAsia="ＭＳ 明朝" w:hAnsi="ＭＳ 明朝"/>
          <w:sz w:val="24"/>
          <w:szCs w:val="24"/>
        </w:rPr>
      </w:pPr>
      <w:r w:rsidRPr="00723233">
        <w:rPr>
          <w:rFonts w:ascii="ＭＳ 明朝" w:eastAsia="ＭＳ 明朝" w:hAnsi="ＭＳ 明朝" w:hint="eastAsia"/>
          <w:sz w:val="24"/>
          <w:szCs w:val="24"/>
        </w:rPr>
        <w:t>県・市民税</w:t>
      </w:r>
    </w:p>
    <w:p w:rsidR="009E68AF" w:rsidRPr="00723233" w:rsidRDefault="009E68AF" w:rsidP="009E68AF">
      <w:pPr>
        <w:ind w:leftChars="607" w:left="1275"/>
        <w:jc w:val="left"/>
        <w:rPr>
          <w:rFonts w:ascii="ＭＳ 明朝" w:eastAsia="ＭＳ 明朝" w:hAnsi="ＭＳ 明朝"/>
          <w:sz w:val="24"/>
          <w:szCs w:val="24"/>
        </w:rPr>
      </w:pPr>
      <w:r w:rsidRPr="00723233">
        <w:rPr>
          <w:rFonts w:ascii="ＭＳ 明朝" w:eastAsia="ＭＳ 明朝" w:hAnsi="ＭＳ 明朝" w:hint="eastAsia"/>
          <w:sz w:val="24"/>
          <w:szCs w:val="24"/>
        </w:rPr>
        <w:t>法人住民税</w:t>
      </w:r>
    </w:p>
    <w:p w:rsidR="009E68AF" w:rsidRPr="00723233" w:rsidRDefault="009E68AF" w:rsidP="009E68AF">
      <w:pPr>
        <w:ind w:leftChars="607" w:left="1275"/>
        <w:jc w:val="left"/>
        <w:rPr>
          <w:rFonts w:ascii="ＭＳ 明朝" w:eastAsia="ＭＳ 明朝" w:hAnsi="ＭＳ 明朝"/>
          <w:sz w:val="24"/>
          <w:szCs w:val="24"/>
        </w:rPr>
      </w:pPr>
      <w:r w:rsidRPr="00723233">
        <w:rPr>
          <w:rFonts w:ascii="ＭＳ 明朝" w:eastAsia="ＭＳ 明朝" w:hAnsi="ＭＳ 明朝" w:hint="eastAsia"/>
          <w:sz w:val="24"/>
          <w:szCs w:val="24"/>
        </w:rPr>
        <w:t>固定資産税</w:t>
      </w:r>
    </w:p>
    <w:p w:rsidR="009E68AF" w:rsidRPr="00723233" w:rsidRDefault="009E68AF" w:rsidP="009E68AF">
      <w:pPr>
        <w:ind w:leftChars="607" w:left="1275"/>
        <w:jc w:val="left"/>
        <w:rPr>
          <w:rFonts w:ascii="ＭＳ 明朝" w:eastAsia="ＭＳ 明朝" w:hAnsi="ＭＳ 明朝"/>
          <w:sz w:val="24"/>
          <w:szCs w:val="24"/>
        </w:rPr>
      </w:pPr>
      <w:r w:rsidRPr="00723233">
        <w:rPr>
          <w:rFonts w:ascii="ＭＳ 明朝" w:eastAsia="ＭＳ 明朝" w:hAnsi="ＭＳ 明朝" w:hint="eastAsia"/>
          <w:sz w:val="24"/>
          <w:szCs w:val="24"/>
        </w:rPr>
        <w:t>軽自動車税</w:t>
      </w:r>
    </w:p>
    <w:p w:rsidR="009E68AF" w:rsidRPr="00723233" w:rsidRDefault="009E68AF" w:rsidP="009E68AF">
      <w:pPr>
        <w:ind w:leftChars="607" w:left="1275"/>
        <w:jc w:val="left"/>
        <w:rPr>
          <w:rFonts w:ascii="ＭＳ 明朝" w:eastAsia="ＭＳ 明朝" w:hAnsi="ＭＳ 明朝"/>
          <w:sz w:val="24"/>
          <w:szCs w:val="24"/>
        </w:rPr>
      </w:pPr>
      <w:r w:rsidRPr="00723233">
        <w:rPr>
          <w:rFonts w:ascii="ＭＳ 明朝" w:eastAsia="ＭＳ 明朝" w:hAnsi="ＭＳ 明朝" w:hint="eastAsia"/>
          <w:sz w:val="24"/>
          <w:szCs w:val="24"/>
        </w:rPr>
        <w:t>国民健康保険料（税）</w:t>
      </w:r>
    </w:p>
    <w:p w:rsidR="009E68AF" w:rsidRPr="00723233" w:rsidRDefault="009E68AF" w:rsidP="009E68AF">
      <w:pPr>
        <w:ind w:leftChars="607" w:left="1275"/>
        <w:jc w:val="left"/>
        <w:rPr>
          <w:rFonts w:ascii="ＭＳ 明朝" w:eastAsia="ＭＳ 明朝" w:hAnsi="ＭＳ 明朝"/>
          <w:sz w:val="24"/>
          <w:szCs w:val="24"/>
        </w:rPr>
      </w:pPr>
      <w:r w:rsidRPr="00723233">
        <w:rPr>
          <w:rFonts w:ascii="ＭＳ 明朝" w:eastAsia="ＭＳ 明朝" w:hAnsi="ＭＳ 明朝" w:hint="eastAsia"/>
          <w:sz w:val="24"/>
          <w:szCs w:val="24"/>
        </w:rPr>
        <w:t>後期高齢者医療保険料</w:t>
      </w:r>
    </w:p>
    <w:p w:rsidR="009E68AF" w:rsidRPr="00723233" w:rsidRDefault="009E68AF" w:rsidP="009E68AF">
      <w:pPr>
        <w:ind w:leftChars="607" w:left="1275"/>
        <w:jc w:val="left"/>
        <w:rPr>
          <w:rFonts w:ascii="ＭＳ 明朝" w:eastAsia="ＭＳ 明朝" w:hAnsi="ＭＳ 明朝"/>
          <w:sz w:val="24"/>
          <w:szCs w:val="24"/>
        </w:rPr>
      </w:pPr>
      <w:r w:rsidRPr="00723233">
        <w:rPr>
          <w:rFonts w:ascii="ＭＳ 明朝" w:eastAsia="ＭＳ 明朝" w:hAnsi="ＭＳ 明朝" w:hint="eastAsia"/>
          <w:sz w:val="24"/>
          <w:szCs w:val="24"/>
        </w:rPr>
        <w:t>老人保護措置費用徴収金</w:t>
      </w:r>
    </w:p>
    <w:p w:rsidR="009E68AF" w:rsidRPr="00723233" w:rsidRDefault="009E68AF" w:rsidP="009E68AF">
      <w:pPr>
        <w:ind w:leftChars="607" w:left="1275"/>
        <w:jc w:val="left"/>
        <w:rPr>
          <w:rFonts w:ascii="ＭＳ 明朝" w:eastAsia="ＭＳ 明朝" w:hAnsi="ＭＳ 明朝"/>
          <w:sz w:val="24"/>
          <w:szCs w:val="24"/>
        </w:rPr>
      </w:pPr>
      <w:r w:rsidRPr="00723233">
        <w:rPr>
          <w:rFonts w:ascii="ＭＳ 明朝" w:eastAsia="ＭＳ 明朝" w:hAnsi="ＭＳ 明朝" w:hint="eastAsia"/>
          <w:sz w:val="24"/>
          <w:szCs w:val="24"/>
        </w:rPr>
        <w:t>保育園（所）保育料</w:t>
      </w:r>
    </w:p>
    <w:p w:rsidR="009E68AF" w:rsidRPr="005358CC" w:rsidRDefault="009E68AF" w:rsidP="009E68AF">
      <w:pPr>
        <w:ind w:leftChars="607" w:left="1275"/>
        <w:jc w:val="left"/>
        <w:rPr>
          <w:rFonts w:ascii="ＭＳ 明朝" w:eastAsia="ＭＳ 明朝" w:hAnsi="ＭＳ 明朝"/>
          <w:sz w:val="24"/>
          <w:szCs w:val="24"/>
        </w:rPr>
      </w:pPr>
      <w:r w:rsidRPr="00723233">
        <w:rPr>
          <w:rFonts w:ascii="ＭＳ 明朝" w:eastAsia="ＭＳ 明朝" w:hAnsi="ＭＳ 明朝" w:hint="eastAsia"/>
          <w:sz w:val="24"/>
          <w:szCs w:val="24"/>
        </w:rPr>
        <w:t>幼</w:t>
      </w:r>
      <w:r w:rsidRPr="005358CC">
        <w:rPr>
          <w:rFonts w:ascii="ＭＳ 明朝" w:eastAsia="ＭＳ 明朝" w:hAnsi="ＭＳ 明朝" w:hint="eastAsia"/>
          <w:sz w:val="24"/>
          <w:szCs w:val="24"/>
        </w:rPr>
        <w:t>稚園保育料</w:t>
      </w:r>
    </w:p>
    <w:p w:rsidR="009E68AF" w:rsidRPr="005358CC" w:rsidRDefault="009E68AF" w:rsidP="009E68AF">
      <w:pPr>
        <w:ind w:leftChars="607" w:left="1275"/>
        <w:jc w:val="left"/>
        <w:rPr>
          <w:rFonts w:ascii="ＭＳ 明朝" w:eastAsia="ＭＳ 明朝" w:hAnsi="ＭＳ 明朝"/>
          <w:sz w:val="24"/>
          <w:szCs w:val="24"/>
        </w:rPr>
      </w:pPr>
      <w:r w:rsidRPr="005358CC">
        <w:rPr>
          <w:rFonts w:ascii="ＭＳ 明朝" w:eastAsia="ＭＳ 明朝" w:hAnsi="ＭＳ 明朝" w:hint="eastAsia"/>
          <w:sz w:val="24"/>
          <w:szCs w:val="24"/>
        </w:rPr>
        <w:t>こども園保育料</w:t>
      </w:r>
    </w:p>
    <w:p w:rsidR="009E68AF" w:rsidRPr="005358CC" w:rsidRDefault="009E68AF" w:rsidP="009E68AF">
      <w:pPr>
        <w:ind w:leftChars="607" w:left="1275"/>
        <w:jc w:val="left"/>
        <w:rPr>
          <w:rFonts w:ascii="ＭＳ 明朝" w:eastAsia="ＭＳ 明朝" w:hAnsi="ＭＳ 明朝"/>
          <w:sz w:val="24"/>
          <w:szCs w:val="24"/>
        </w:rPr>
      </w:pPr>
      <w:r w:rsidRPr="005358CC">
        <w:rPr>
          <w:rFonts w:ascii="ＭＳ 明朝" w:eastAsia="ＭＳ 明朝" w:hAnsi="ＭＳ 明朝" w:hint="eastAsia"/>
          <w:sz w:val="24"/>
          <w:szCs w:val="24"/>
        </w:rPr>
        <w:t>学校給食費</w:t>
      </w:r>
    </w:p>
    <w:p w:rsidR="005358CC" w:rsidRPr="005358CC" w:rsidRDefault="005358CC" w:rsidP="005358CC">
      <w:pPr>
        <w:ind w:leftChars="607" w:left="1275"/>
        <w:rPr>
          <w:rFonts w:ascii="ＭＳ 明朝" w:eastAsia="ＭＳ 明朝" w:hAnsi="ＭＳ 明朝"/>
          <w:sz w:val="24"/>
        </w:rPr>
      </w:pPr>
      <w:r w:rsidRPr="005358CC">
        <w:rPr>
          <w:rFonts w:ascii="ＭＳ 明朝" w:eastAsia="ＭＳ 明朝" w:hAnsi="ＭＳ 明朝" w:hint="eastAsia"/>
          <w:sz w:val="24"/>
        </w:rPr>
        <w:t>水道料金</w:t>
      </w:r>
      <w:bookmarkStart w:id="0" w:name="_GoBack"/>
      <w:bookmarkEnd w:id="0"/>
    </w:p>
    <w:p w:rsidR="005358CC" w:rsidRPr="005358CC" w:rsidRDefault="005358CC" w:rsidP="005358CC">
      <w:pPr>
        <w:ind w:leftChars="607" w:left="1275"/>
        <w:rPr>
          <w:rFonts w:ascii="ＭＳ 明朝" w:eastAsia="ＭＳ 明朝" w:hAnsi="ＭＳ 明朝"/>
          <w:sz w:val="24"/>
        </w:rPr>
      </w:pPr>
      <w:r w:rsidRPr="005358CC">
        <w:rPr>
          <w:rFonts w:ascii="ＭＳ 明朝" w:eastAsia="ＭＳ 明朝" w:hAnsi="ＭＳ 明朝" w:hint="eastAsia"/>
          <w:sz w:val="24"/>
        </w:rPr>
        <w:t>下水道等使用料</w:t>
      </w:r>
    </w:p>
    <w:p w:rsidR="005358CC" w:rsidRPr="005358CC" w:rsidRDefault="005358CC" w:rsidP="005358CC">
      <w:pPr>
        <w:ind w:leftChars="607" w:left="1275"/>
        <w:rPr>
          <w:rFonts w:ascii="ＭＳ 明朝" w:eastAsia="ＭＳ 明朝" w:hAnsi="ＭＳ 明朝"/>
          <w:sz w:val="24"/>
        </w:rPr>
      </w:pPr>
      <w:r w:rsidRPr="005358CC">
        <w:rPr>
          <w:rFonts w:ascii="ＭＳ 明朝" w:eastAsia="ＭＳ 明朝" w:hAnsi="ＭＳ 明朝" w:hint="eastAsia"/>
          <w:sz w:val="24"/>
        </w:rPr>
        <w:t>下水道事業受益者負担金</w:t>
      </w:r>
    </w:p>
    <w:p w:rsidR="005358CC" w:rsidRPr="005358CC" w:rsidRDefault="005358CC" w:rsidP="005358CC">
      <w:pPr>
        <w:ind w:leftChars="607" w:left="1275"/>
        <w:rPr>
          <w:rFonts w:ascii="ＭＳ 明朝" w:eastAsia="ＭＳ 明朝" w:hAnsi="ＭＳ 明朝"/>
          <w:sz w:val="24"/>
        </w:rPr>
      </w:pPr>
      <w:r w:rsidRPr="005358CC">
        <w:rPr>
          <w:rFonts w:ascii="ＭＳ 明朝" w:eastAsia="ＭＳ 明朝" w:hAnsi="ＭＳ 明朝" w:hint="eastAsia"/>
          <w:sz w:val="24"/>
        </w:rPr>
        <w:t>農業集落排水事業受益者負担金</w:t>
      </w:r>
    </w:p>
    <w:p w:rsidR="005358CC" w:rsidRPr="005358CC" w:rsidRDefault="005358CC" w:rsidP="005358CC">
      <w:pPr>
        <w:ind w:leftChars="607" w:left="1275"/>
        <w:rPr>
          <w:rFonts w:ascii="ＭＳ 明朝" w:eastAsia="ＭＳ 明朝" w:hAnsi="ＭＳ 明朝" w:hint="eastAsia"/>
          <w:sz w:val="24"/>
          <w:szCs w:val="24"/>
        </w:rPr>
      </w:pPr>
      <w:r w:rsidRPr="005358CC">
        <w:rPr>
          <w:rFonts w:ascii="ＭＳ 明朝" w:eastAsia="ＭＳ 明朝" w:hAnsi="ＭＳ 明朝" w:hint="eastAsia"/>
          <w:sz w:val="24"/>
        </w:rPr>
        <w:t>浄化槽事業受益者負担金</w:t>
      </w:r>
    </w:p>
    <w:sectPr w:rsidR="005358CC" w:rsidRPr="005358CC" w:rsidSect="007B79D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180" w:rsidRDefault="008E2180" w:rsidP="00EA32DF">
      <w:r>
        <w:separator/>
      </w:r>
    </w:p>
  </w:endnote>
  <w:endnote w:type="continuationSeparator" w:id="0">
    <w:p w:rsidR="008E2180" w:rsidRDefault="008E2180" w:rsidP="00EA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MS ????"/>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180" w:rsidRDefault="008E2180" w:rsidP="00EA32DF">
      <w:r>
        <w:separator/>
      </w:r>
    </w:p>
  </w:footnote>
  <w:footnote w:type="continuationSeparator" w:id="0">
    <w:p w:rsidR="008E2180" w:rsidRDefault="008E2180" w:rsidP="00EA3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AF"/>
    <w:rsid w:val="00024348"/>
    <w:rsid w:val="00032997"/>
    <w:rsid w:val="00044F56"/>
    <w:rsid w:val="001922E9"/>
    <w:rsid w:val="001B4C75"/>
    <w:rsid w:val="001C0966"/>
    <w:rsid w:val="001C4E30"/>
    <w:rsid w:val="001D0CB2"/>
    <w:rsid w:val="001F4A66"/>
    <w:rsid w:val="002072FB"/>
    <w:rsid w:val="00285D6A"/>
    <w:rsid w:val="002A15D8"/>
    <w:rsid w:val="002D22EC"/>
    <w:rsid w:val="00300231"/>
    <w:rsid w:val="00352561"/>
    <w:rsid w:val="003817AD"/>
    <w:rsid w:val="003B0873"/>
    <w:rsid w:val="003F14A9"/>
    <w:rsid w:val="00400D2E"/>
    <w:rsid w:val="00443A85"/>
    <w:rsid w:val="00451478"/>
    <w:rsid w:val="004543C3"/>
    <w:rsid w:val="00493072"/>
    <w:rsid w:val="004B2BAE"/>
    <w:rsid w:val="00501CA8"/>
    <w:rsid w:val="005358CC"/>
    <w:rsid w:val="005F6B3B"/>
    <w:rsid w:val="006260E7"/>
    <w:rsid w:val="00661505"/>
    <w:rsid w:val="006A1182"/>
    <w:rsid w:val="007005D3"/>
    <w:rsid w:val="00701AE5"/>
    <w:rsid w:val="00723233"/>
    <w:rsid w:val="007233F1"/>
    <w:rsid w:val="00726F21"/>
    <w:rsid w:val="00771F75"/>
    <w:rsid w:val="007A100C"/>
    <w:rsid w:val="007B1A36"/>
    <w:rsid w:val="007B79D5"/>
    <w:rsid w:val="00854AD9"/>
    <w:rsid w:val="00880394"/>
    <w:rsid w:val="008B70FE"/>
    <w:rsid w:val="008E2180"/>
    <w:rsid w:val="00943C70"/>
    <w:rsid w:val="00984FA7"/>
    <w:rsid w:val="009A5CC9"/>
    <w:rsid w:val="009E68AF"/>
    <w:rsid w:val="00A26A3B"/>
    <w:rsid w:val="00A87696"/>
    <w:rsid w:val="00AD7650"/>
    <w:rsid w:val="00B91FE7"/>
    <w:rsid w:val="00BE7164"/>
    <w:rsid w:val="00C232B8"/>
    <w:rsid w:val="00C313F5"/>
    <w:rsid w:val="00CF21FE"/>
    <w:rsid w:val="00D72FB9"/>
    <w:rsid w:val="00DB484D"/>
    <w:rsid w:val="00E25878"/>
    <w:rsid w:val="00E40C8B"/>
    <w:rsid w:val="00EA32DF"/>
    <w:rsid w:val="00EC0137"/>
    <w:rsid w:val="00F24851"/>
    <w:rsid w:val="00F42A7E"/>
    <w:rsid w:val="00F812D2"/>
    <w:rsid w:val="00FB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688A4CD"/>
  <w14:defaultImageDpi w14:val="0"/>
  <w15:docId w15:val="{F0CD16CD-3087-4C04-B337-496A1C4F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8A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68AF"/>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9E68AF"/>
    <w:rPr>
      <w:rFonts w:ascii="游ゴシック Light" w:eastAsia="游ゴシック Light" w:hAnsi="游ゴシック Light" w:cs="Times New Roman"/>
      <w:sz w:val="18"/>
    </w:rPr>
  </w:style>
  <w:style w:type="paragraph" w:styleId="a6">
    <w:name w:val="header"/>
    <w:basedOn w:val="a"/>
    <w:link w:val="a7"/>
    <w:uiPriority w:val="99"/>
    <w:unhideWhenUsed/>
    <w:rsid w:val="00EA32DF"/>
    <w:pPr>
      <w:tabs>
        <w:tab w:val="center" w:pos="4252"/>
        <w:tab w:val="right" w:pos="8504"/>
      </w:tabs>
      <w:snapToGrid w:val="0"/>
    </w:pPr>
  </w:style>
  <w:style w:type="character" w:customStyle="1" w:styleId="a7">
    <w:name w:val="ヘッダー (文字)"/>
    <w:basedOn w:val="a0"/>
    <w:link w:val="a6"/>
    <w:uiPriority w:val="99"/>
    <w:locked/>
    <w:rsid w:val="00EA32DF"/>
    <w:rPr>
      <w:rFonts w:cs="Times New Roman"/>
    </w:rPr>
  </w:style>
  <w:style w:type="paragraph" w:styleId="a8">
    <w:name w:val="footer"/>
    <w:basedOn w:val="a"/>
    <w:link w:val="a9"/>
    <w:uiPriority w:val="99"/>
    <w:unhideWhenUsed/>
    <w:rsid w:val="00EA32DF"/>
    <w:pPr>
      <w:tabs>
        <w:tab w:val="center" w:pos="4252"/>
        <w:tab w:val="right" w:pos="8504"/>
      </w:tabs>
      <w:snapToGrid w:val="0"/>
    </w:pPr>
  </w:style>
  <w:style w:type="character" w:customStyle="1" w:styleId="a9">
    <w:name w:val="フッター (文字)"/>
    <w:basedOn w:val="a0"/>
    <w:link w:val="a8"/>
    <w:uiPriority w:val="99"/>
    <w:locked/>
    <w:rsid w:val="00EA32DF"/>
    <w:rPr>
      <w:rFonts w:cs="Times New Roman"/>
    </w:rPr>
  </w:style>
  <w:style w:type="paragraph" w:styleId="aa">
    <w:name w:val="Revision"/>
    <w:hidden/>
    <w:uiPriority w:val="99"/>
    <w:semiHidden/>
    <w:rsid w:val="00771F75"/>
    <w:rPr>
      <w:kern w:val="2"/>
      <w:sz w:val="21"/>
      <w:szCs w:val="22"/>
    </w:rPr>
  </w:style>
  <w:style w:type="character" w:styleId="ab">
    <w:name w:val="annotation reference"/>
    <w:basedOn w:val="a0"/>
    <w:uiPriority w:val="99"/>
    <w:semiHidden/>
    <w:unhideWhenUsed/>
    <w:rsid w:val="00285D6A"/>
    <w:rPr>
      <w:rFonts w:cs="Times New Roman"/>
      <w:sz w:val="18"/>
    </w:rPr>
  </w:style>
  <w:style w:type="paragraph" w:styleId="ac">
    <w:name w:val="annotation text"/>
    <w:basedOn w:val="a"/>
    <w:link w:val="ad"/>
    <w:uiPriority w:val="99"/>
    <w:semiHidden/>
    <w:unhideWhenUsed/>
    <w:rsid w:val="00285D6A"/>
    <w:pPr>
      <w:jc w:val="left"/>
    </w:pPr>
  </w:style>
  <w:style w:type="character" w:customStyle="1" w:styleId="ad">
    <w:name w:val="コメント文字列 (文字)"/>
    <w:basedOn w:val="a0"/>
    <w:link w:val="ac"/>
    <w:uiPriority w:val="99"/>
    <w:semiHidden/>
    <w:locked/>
    <w:rsid w:val="00285D6A"/>
    <w:rPr>
      <w:rFonts w:cs="Times New Roman"/>
    </w:rPr>
  </w:style>
  <w:style w:type="paragraph" w:styleId="ae">
    <w:name w:val="annotation subject"/>
    <w:basedOn w:val="ac"/>
    <w:next w:val="ac"/>
    <w:link w:val="af"/>
    <w:uiPriority w:val="99"/>
    <w:semiHidden/>
    <w:unhideWhenUsed/>
    <w:rsid w:val="00285D6A"/>
    <w:rPr>
      <w:b/>
      <w:bCs/>
    </w:rPr>
  </w:style>
  <w:style w:type="character" w:customStyle="1" w:styleId="af">
    <w:name w:val="コメント内容 (文字)"/>
    <w:basedOn w:val="ad"/>
    <w:link w:val="ae"/>
    <w:uiPriority w:val="99"/>
    <w:semiHidden/>
    <w:locked/>
    <w:rsid w:val="00285D6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E90D-7C3E-4BEE-8E2A-02DB0E7C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4</cp:revision>
  <cp:lastPrinted>2021-09-07T00:25:00Z</cp:lastPrinted>
  <dcterms:created xsi:type="dcterms:W3CDTF">2022-01-31T02:55:00Z</dcterms:created>
  <dcterms:modified xsi:type="dcterms:W3CDTF">2024-03-28T07:54:00Z</dcterms:modified>
</cp:coreProperties>
</file>