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autoSpaceDE w:val="1"/>
        <w:autoSpaceDN w:val="1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様式第１号（第４条関係）</w:t>
      </w:r>
    </w:p>
    <w:p>
      <w:pPr>
        <w:pStyle w:val="0"/>
        <w:jc w:val="right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年　　月　　日　</w:t>
      </w:r>
    </w:p>
    <w:p>
      <w:pPr>
        <w:pStyle w:val="0"/>
        <w:rPr>
          <w:rFonts w:hint="default"/>
          <w:color w:val="000000" w:themeColor="text1"/>
        </w:rPr>
      </w:pPr>
    </w:p>
    <w:p>
      <w:pPr>
        <w:pStyle w:val="0"/>
        <w:jc w:val="center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　　令和８</w:t>
      </w:r>
      <w:bookmarkStart w:id="0" w:name="_GoBack"/>
      <w:bookmarkEnd w:id="0"/>
      <w:r>
        <w:rPr>
          <w:rFonts w:hint="eastAsia"/>
          <w:color w:val="000000" w:themeColor="text1"/>
        </w:rPr>
        <w:t>年度雲南市太陽光発電設備等導入促進事業補助金交付申請書</w:t>
      </w:r>
    </w:p>
    <w:p>
      <w:pPr>
        <w:pStyle w:val="0"/>
        <w:rPr>
          <w:rFonts w:hint="default"/>
          <w:color w:val="000000" w:themeColor="text1"/>
        </w:rPr>
      </w:pPr>
    </w:p>
    <w:p>
      <w:pPr>
        <w:pStyle w:val="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雲　南　市　長　　様</w:t>
      </w:r>
    </w:p>
    <w:p>
      <w:pPr>
        <w:pStyle w:val="0"/>
        <w:ind w:right="840" w:firstLine="3150" w:firstLineChars="150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申請者　郵便番号</w:t>
      </w:r>
    </w:p>
    <w:p>
      <w:pPr>
        <w:pStyle w:val="0"/>
        <w:ind w:right="84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　　　　　　　　　　　　　　　　　住所　　　　　　　　　　　　</w:t>
      </w:r>
    </w:p>
    <w:p>
      <w:pPr>
        <w:pStyle w:val="0"/>
        <w:ind w:right="281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　　　　　　　　　　　　　　　　　ふりがな</w:t>
      </w:r>
    </w:p>
    <w:p>
      <w:pPr>
        <w:pStyle w:val="0"/>
        <w:ind w:right="281" w:firstLine="3990" w:firstLineChars="190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氏名　　　　　　　　</w:t>
      </w:r>
    </w:p>
    <w:p>
      <w:pPr>
        <w:pStyle w:val="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　　　　　　　　　　　　　　　　　連絡先</w:t>
      </w:r>
    </w:p>
    <w:p>
      <w:pPr>
        <w:pStyle w:val="0"/>
        <w:rPr>
          <w:rFonts w:hint="default"/>
          <w:color w:val="000000" w:themeColor="text1"/>
        </w:rPr>
      </w:pPr>
    </w:p>
    <w:p>
      <w:pPr>
        <w:pStyle w:val="0"/>
        <w:ind w:left="210" w:hanging="21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雲南市太陽光発電設備等導入促進事業補助金交付要綱第４条の規定により、補助金の交付を次のとおり申請します。</w:t>
      </w:r>
    </w:p>
    <w:p>
      <w:pPr>
        <w:pStyle w:val="0"/>
        <w:rPr>
          <w:rFonts w:hint="default"/>
          <w:color w:val="000000" w:themeColor="text1"/>
        </w:rPr>
      </w:pPr>
    </w:p>
    <w:p>
      <w:pPr>
        <w:pStyle w:val="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１　補助事業の名称</w:t>
      </w:r>
    </w:p>
    <w:p>
      <w:pPr>
        <w:pStyle w:val="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　　雲南市太陽光発電設備等導入促進事業</w:t>
      </w:r>
      <w:r>
        <w:rPr>
          <w:rFonts w:hint="eastAsia"/>
          <w:color w:val="000000" w:themeColor="text1"/>
        </w:rPr>
        <w:t>(</w:t>
      </w:r>
      <w:r>
        <w:rPr>
          <w:rFonts w:hint="eastAsia"/>
          <w:color w:val="000000" w:themeColor="text1"/>
        </w:rPr>
        <w:t>　住宅用　　・　蓄電池設備　）</w:t>
      </w:r>
    </w:p>
    <w:p>
      <w:pPr>
        <w:pStyle w:val="0"/>
        <w:rPr>
          <w:rFonts w:hint="default"/>
          <w:color w:val="000000" w:themeColor="text1"/>
        </w:rPr>
      </w:pPr>
    </w:p>
    <w:p>
      <w:pPr>
        <w:pStyle w:val="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２　対象システムの内容</w:t>
      </w:r>
    </w:p>
    <w:p>
      <w:pPr>
        <w:pStyle w:val="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　　</w:t>
      </w:r>
      <w:r>
        <w:rPr>
          <w:rFonts w:hint="eastAsia"/>
          <w:color w:val="000000" w:themeColor="text1"/>
        </w:rPr>
        <w:t>(</w:t>
      </w:r>
      <w:r>
        <w:rPr>
          <w:rFonts w:hint="eastAsia"/>
          <w:color w:val="000000" w:themeColor="text1"/>
        </w:rPr>
        <w:t>１</w:t>
      </w:r>
      <w:r>
        <w:rPr>
          <w:rFonts w:hint="eastAsia"/>
          <w:color w:val="000000" w:themeColor="text1"/>
        </w:rPr>
        <w:t>)</w:t>
      </w:r>
      <w:r>
        <w:rPr>
          <w:rFonts w:hint="eastAsia"/>
          <w:color w:val="000000" w:themeColor="text1"/>
        </w:rPr>
        <w:t>太陽光発電システム</w:t>
      </w:r>
    </w:p>
    <w:p>
      <w:pPr>
        <w:pStyle w:val="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　　　メーカー名</w:t>
      </w:r>
      <w:r>
        <w:rPr>
          <w:rFonts w:hint="eastAsia"/>
          <w:color w:val="000000" w:themeColor="text1"/>
          <w:u w:val="single" w:color="auto"/>
        </w:rPr>
        <w:t>　　　　　　　　　</w:t>
      </w:r>
      <w:r>
        <w:rPr>
          <w:rFonts w:hint="eastAsia"/>
          <w:color w:val="000000" w:themeColor="text1"/>
        </w:rPr>
        <w:t>　太陽電池の公称最大出力合計値</w:t>
      </w:r>
      <w:r>
        <w:rPr>
          <w:rFonts w:hint="eastAsia"/>
          <w:color w:val="000000" w:themeColor="text1"/>
          <w:u w:val="single" w:color="auto"/>
        </w:rPr>
        <w:t>　　　　　　</w:t>
      </w:r>
      <w:r>
        <w:rPr>
          <w:rFonts w:hint="eastAsia"/>
          <w:color w:val="000000" w:themeColor="text1"/>
        </w:rPr>
        <w:t>ｋｗ</w:t>
      </w:r>
    </w:p>
    <w:p>
      <w:pPr>
        <w:pStyle w:val="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　　　　　　　　　　　　　　　　　　パワーコンディショナの定額出力</w:t>
      </w:r>
      <w:r>
        <w:rPr>
          <w:rFonts w:hint="eastAsia"/>
          <w:color w:val="000000" w:themeColor="text1"/>
          <w:u w:val="single" w:color="auto"/>
        </w:rPr>
        <w:t>　　　　　</w:t>
      </w:r>
      <w:r>
        <w:rPr>
          <w:rFonts w:hint="eastAsia"/>
          <w:color w:val="000000" w:themeColor="text1"/>
        </w:rPr>
        <w:t>ｋｗ</w:t>
      </w:r>
    </w:p>
    <w:p>
      <w:pPr>
        <w:pStyle w:val="0"/>
        <w:rPr>
          <w:rFonts w:hint="default"/>
          <w:color w:val="000000" w:themeColor="text1"/>
        </w:rPr>
      </w:pPr>
    </w:p>
    <w:p>
      <w:pPr>
        <w:pStyle w:val="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　　</w:t>
      </w:r>
      <w:r>
        <w:rPr>
          <w:rFonts w:hint="eastAsia"/>
          <w:color w:val="000000" w:themeColor="text1"/>
        </w:rPr>
        <w:t>(</w:t>
      </w:r>
      <w:r>
        <w:rPr>
          <w:rFonts w:hint="eastAsia"/>
          <w:color w:val="000000" w:themeColor="text1"/>
        </w:rPr>
        <w:t>２</w:t>
      </w:r>
      <w:r>
        <w:rPr>
          <w:rFonts w:hint="eastAsia"/>
          <w:color w:val="000000" w:themeColor="text1"/>
        </w:rPr>
        <w:t>)</w:t>
      </w:r>
      <w:r>
        <w:rPr>
          <w:rFonts w:hint="eastAsia"/>
          <w:color w:val="000000" w:themeColor="text1"/>
        </w:rPr>
        <w:t>蓄電池設備</w:t>
      </w:r>
    </w:p>
    <w:p>
      <w:pPr>
        <w:pStyle w:val="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　　　メーカー名</w:t>
      </w:r>
      <w:r>
        <w:rPr>
          <w:rFonts w:hint="eastAsia"/>
          <w:color w:val="000000" w:themeColor="text1"/>
          <w:u w:val="single" w:color="auto"/>
        </w:rPr>
        <w:t>　　　　　　　　　</w:t>
      </w:r>
      <w:r>
        <w:rPr>
          <w:rFonts w:hint="eastAsia"/>
          <w:i w:val="1"/>
          <w:color w:val="000000" w:themeColor="text1"/>
        </w:rPr>
        <w:t>　</w:t>
      </w:r>
      <w:r>
        <w:rPr>
          <w:rFonts w:hint="eastAsia"/>
          <w:color w:val="000000" w:themeColor="text1"/>
        </w:rPr>
        <w:t>蓄電容量</w:t>
      </w:r>
      <w:r>
        <w:rPr>
          <w:rFonts w:hint="eastAsia"/>
          <w:color w:val="000000" w:themeColor="text1"/>
          <w:u w:val="single" w:color="auto"/>
        </w:rPr>
        <w:t>　　　　　　</w:t>
      </w:r>
      <w:r>
        <w:rPr>
          <w:rFonts w:hint="eastAsia"/>
          <w:color w:val="000000" w:themeColor="text1"/>
        </w:rPr>
        <w:t>ｋｗｈ</w:t>
      </w:r>
    </w:p>
    <w:p>
      <w:pPr>
        <w:pStyle w:val="0"/>
        <w:rPr>
          <w:rFonts w:hint="default"/>
          <w:color w:val="000000" w:themeColor="text1"/>
        </w:rPr>
      </w:pPr>
    </w:p>
    <w:p>
      <w:pPr>
        <w:pStyle w:val="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３　補助事業に要する経費及び補助金申請額</w:t>
      </w:r>
    </w:p>
    <w:p>
      <w:pPr>
        <w:pStyle w:val="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　　</w:t>
      </w:r>
      <w:r>
        <w:rPr>
          <w:rFonts w:hint="eastAsia"/>
          <w:color w:val="000000" w:themeColor="text1"/>
        </w:rPr>
        <w:t>(</w:t>
      </w:r>
      <w:r>
        <w:rPr>
          <w:rFonts w:hint="eastAsia"/>
          <w:color w:val="000000" w:themeColor="text1"/>
        </w:rPr>
        <w:t>１</w:t>
      </w:r>
      <w:r>
        <w:rPr>
          <w:rFonts w:hint="eastAsia"/>
          <w:color w:val="000000" w:themeColor="text1"/>
        </w:rPr>
        <w:t>)</w:t>
      </w:r>
      <w:r>
        <w:rPr>
          <w:rFonts w:hint="eastAsia"/>
          <w:color w:val="000000" w:themeColor="text1"/>
        </w:rPr>
        <w:t>太陽光発電システム</w:t>
      </w:r>
    </w:p>
    <w:p>
      <w:pPr>
        <w:pStyle w:val="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　　　　補助事業に要する経費　　金　</w:t>
      </w:r>
      <w:r>
        <w:rPr>
          <w:rFonts w:hint="eastAsia"/>
          <w:color w:val="000000" w:themeColor="text1"/>
          <w:u w:val="single" w:color="auto"/>
        </w:rPr>
        <w:t>　　　　　　　　　　</w:t>
      </w:r>
      <w:r>
        <w:rPr>
          <w:rFonts w:hint="eastAsia"/>
          <w:color w:val="000000" w:themeColor="text1"/>
        </w:rPr>
        <w:t>円（消費税込み）</w:t>
      </w:r>
    </w:p>
    <w:p>
      <w:pPr>
        <w:pStyle w:val="19"/>
        <w:tabs>
          <w:tab w:val="clear" w:pos="4252"/>
          <w:tab w:val="clear" w:pos="8504"/>
        </w:tabs>
        <w:snapToGrid w:val="1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　　　　補助金交付申請額　　　　金　</w:t>
      </w:r>
      <w:r>
        <w:rPr>
          <w:rFonts w:hint="eastAsia"/>
          <w:color w:val="000000" w:themeColor="text1"/>
          <w:u w:val="single" w:color="auto"/>
        </w:rPr>
        <w:t>　　　　　　　　　　</w:t>
      </w:r>
      <w:r>
        <w:rPr>
          <w:rFonts w:hint="eastAsia"/>
          <w:color w:val="000000" w:themeColor="text1"/>
        </w:rPr>
        <w:t>円　…①</w:t>
      </w:r>
    </w:p>
    <w:p>
      <w:pPr>
        <w:pStyle w:val="19"/>
        <w:tabs>
          <w:tab w:val="clear" w:pos="4252"/>
          <w:tab w:val="clear" w:pos="8504"/>
        </w:tabs>
        <w:snapToGrid w:val="1"/>
        <w:rPr>
          <w:rFonts w:hint="default"/>
          <w:color w:val="000000" w:themeColor="text1"/>
        </w:rPr>
      </w:pPr>
    </w:p>
    <w:p>
      <w:pPr>
        <w:pStyle w:val="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　　</w:t>
      </w:r>
      <w:r>
        <w:rPr>
          <w:rFonts w:hint="eastAsia"/>
          <w:color w:val="000000" w:themeColor="text1"/>
        </w:rPr>
        <w:t>(</w:t>
      </w:r>
      <w:r>
        <w:rPr>
          <w:rFonts w:hint="eastAsia"/>
          <w:color w:val="000000" w:themeColor="text1"/>
        </w:rPr>
        <w:t>２</w:t>
      </w:r>
      <w:r>
        <w:rPr>
          <w:rFonts w:hint="eastAsia"/>
          <w:color w:val="000000" w:themeColor="text1"/>
        </w:rPr>
        <w:t>)</w:t>
      </w:r>
      <w:r>
        <w:rPr>
          <w:rFonts w:hint="eastAsia"/>
          <w:color w:val="000000" w:themeColor="text1"/>
        </w:rPr>
        <w:t>蓄電池設備</w:t>
      </w:r>
    </w:p>
    <w:p>
      <w:pPr>
        <w:pStyle w:val="0"/>
        <w:ind w:firstLine="1260" w:firstLineChars="60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補助事業に要する経費　　金　</w:t>
      </w:r>
      <w:r>
        <w:rPr>
          <w:rFonts w:hint="eastAsia"/>
          <w:color w:val="000000" w:themeColor="text1"/>
          <w:u w:val="single" w:color="auto"/>
        </w:rPr>
        <w:t>　　　　　　　　　　</w:t>
      </w:r>
      <w:r>
        <w:rPr>
          <w:rFonts w:hint="eastAsia"/>
          <w:color w:val="000000" w:themeColor="text1"/>
        </w:rPr>
        <w:t>円（消費税込み）</w:t>
      </w:r>
    </w:p>
    <w:p>
      <w:pPr>
        <w:pStyle w:val="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　　　　補助金交付申請額　　　　金　</w:t>
      </w:r>
      <w:r>
        <w:rPr>
          <w:rFonts w:hint="eastAsia"/>
          <w:color w:val="000000" w:themeColor="text1"/>
          <w:u w:val="single" w:color="auto"/>
        </w:rPr>
        <w:t>　　　　　　　　　　</w:t>
      </w:r>
      <w:r>
        <w:rPr>
          <w:rFonts w:hint="eastAsia"/>
          <w:color w:val="000000" w:themeColor="text1"/>
        </w:rPr>
        <w:t>円　…②</w:t>
      </w:r>
    </w:p>
    <w:p>
      <w:pPr>
        <w:pStyle w:val="0"/>
        <w:rPr>
          <w:rFonts w:hint="default"/>
          <w:color w:val="000000" w:themeColor="text1"/>
        </w:rPr>
      </w:pPr>
    </w:p>
    <w:p>
      <w:pPr>
        <w:pStyle w:val="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　　○補助金交付申請額合計</w:t>
      </w:r>
      <w:r>
        <w:rPr>
          <w:rFonts w:hint="eastAsia"/>
          <w:color w:val="000000" w:themeColor="text1"/>
        </w:rPr>
        <w:t>(</w:t>
      </w:r>
      <w:r>
        <w:rPr>
          <w:rFonts w:hint="eastAsia"/>
          <w:color w:val="000000" w:themeColor="text1"/>
        </w:rPr>
        <w:t>①＋②</w:t>
      </w:r>
      <w:r>
        <w:rPr>
          <w:rFonts w:hint="eastAsia"/>
          <w:color w:val="000000" w:themeColor="text1"/>
        </w:rPr>
        <w:t>)</w:t>
      </w:r>
      <w:r>
        <w:rPr>
          <w:rFonts w:hint="eastAsia"/>
          <w:color w:val="000000" w:themeColor="text1"/>
        </w:rPr>
        <w:t>　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金　</w:t>
      </w:r>
      <w:r>
        <w:rPr>
          <w:rFonts w:hint="eastAsia"/>
          <w:color w:val="000000" w:themeColor="text1"/>
          <w:u w:val="single" w:color="auto"/>
        </w:rPr>
        <w:t>　　　　　　　　　　</w:t>
      </w:r>
      <w:r>
        <w:rPr>
          <w:rFonts w:hint="eastAsia"/>
          <w:color w:val="000000" w:themeColor="text1"/>
        </w:rPr>
        <w:t>円　</w:t>
      </w:r>
    </w:p>
    <w:p>
      <w:pPr>
        <w:pStyle w:val="0"/>
        <w:rPr>
          <w:rFonts w:hint="default"/>
          <w:color w:val="000000" w:themeColor="text1"/>
        </w:rPr>
      </w:pPr>
    </w:p>
    <w:p>
      <w:pPr>
        <w:pStyle w:val="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４　補助事業の着手及び完了予定年月日　　　着手　</w:t>
      </w:r>
      <w:r>
        <w:rPr>
          <w:rFonts w:hint="eastAsia"/>
          <w:color w:val="000000" w:themeColor="text1"/>
          <w:u w:val="single" w:color="auto"/>
        </w:rPr>
        <w:t>　　　　　</w:t>
      </w:r>
      <w:r>
        <w:rPr>
          <w:rFonts w:hint="eastAsia"/>
          <w:color w:val="000000" w:themeColor="text1"/>
        </w:rPr>
        <w:t>年</w:t>
      </w:r>
      <w:r>
        <w:rPr>
          <w:rFonts w:hint="eastAsia"/>
          <w:color w:val="000000" w:themeColor="text1"/>
          <w:u w:val="single" w:color="auto"/>
        </w:rPr>
        <w:t>　　</w:t>
      </w:r>
      <w:r>
        <w:rPr>
          <w:rFonts w:hint="eastAsia"/>
          <w:color w:val="000000" w:themeColor="text1"/>
        </w:rPr>
        <w:t>月</w:t>
      </w:r>
      <w:r>
        <w:rPr>
          <w:rFonts w:hint="eastAsia"/>
          <w:color w:val="000000" w:themeColor="text1"/>
          <w:u w:val="single" w:color="auto"/>
        </w:rPr>
        <w:t>　　</w:t>
      </w:r>
      <w:r>
        <w:rPr>
          <w:rFonts w:hint="eastAsia"/>
          <w:color w:val="000000" w:themeColor="text1"/>
        </w:rPr>
        <w:t>日</w:t>
      </w:r>
    </w:p>
    <w:p>
      <w:pPr>
        <w:pStyle w:val="0"/>
        <w:rPr>
          <w:rFonts w:hint="default"/>
          <w:color w:val="000000" w:themeColor="text1"/>
        </w:rPr>
      </w:pPr>
    </w:p>
    <w:p>
      <w:pPr>
        <w:pStyle w:val="0"/>
        <w:ind w:firstLine="4830" w:firstLineChars="230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完了　</w:t>
      </w:r>
      <w:r>
        <w:rPr>
          <w:rFonts w:hint="eastAsia"/>
          <w:color w:val="000000" w:themeColor="text1"/>
          <w:u w:val="single" w:color="auto"/>
        </w:rPr>
        <w:t>　　　　　</w:t>
      </w:r>
      <w:r>
        <w:rPr>
          <w:rFonts w:hint="eastAsia"/>
          <w:color w:val="000000" w:themeColor="text1"/>
        </w:rPr>
        <w:t>年</w:t>
      </w:r>
      <w:r>
        <w:rPr>
          <w:rFonts w:hint="eastAsia"/>
          <w:color w:val="000000" w:themeColor="text1"/>
          <w:u w:val="single" w:color="auto"/>
        </w:rPr>
        <w:t>　　</w:t>
      </w:r>
      <w:r>
        <w:rPr>
          <w:rFonts w:hint="eastAsia"/>
          <w:color w:val="000000" w:themeColor="text1"/>
        </w:rPr>
        <w:t>月</w:t>
      </w:r>
      <w:r>
        <w:rPr>
          <w:rFonts w:hint="eastAsia"/>
          <w:color w:val="000000" w:themeColor="text1"/>
          <w:u w:val="single" w:color="auto"/>
        </w:rPr>
        <w:t>　　</w:t>
      </w:r>
      <w:r>
        <w:rPr>
          <w:rFonts w:hint="eastAsia"/>
          <w:color w:val="000000" w:themeColor="text1"/>
        </w:rPr>
        <w:t>日</w:t>
      </w:r>
    </w:p>
    <w:p>
      <w:pPr>
        <w:pStyle w:val="0"/>
        <w:rPr>
          <w:rFonts w:hint="default"/>
          <w:color w:val="000000" w:themeColor="text1"/>
        </w:rPr>
      </w:pPr>
    </w:p>
    <w:p>
      <w:pPr>
        <w:pStyle w:val="0"/>
        <w:rPr>
          <w:rFonts w:hint="default"/>
          <w:color w:val="000000" w:themeColor="text1"/>
        </w:rPr>
      </w:pPr>
    </w:p>
    <w:p>
      <w:pPr>
        <w:pStyle w:val="0"/>
        <w:jc w:val="center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【裏面に続く】</w:t>
      </w:r>
    </w:p>
    <w:p>
      <w:pPr>
        <w:pStyle w:val="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添付書類</w:t>
      </w:r>
    </w:p>
    <w:p>
      <w:pPr>
        <w:pStyle w:val="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・経費の内訳が明記されている工事請負契約書の写し</w:t>
      </w:r>
    </w:p>
    <w:p>
      <w:pPr>
        <w:pStyle w:val="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・太陽電池の最大出力合計値を確認することができるもの</w:t>
      </w:r>
    </w:p>
    <w:p>
      <w:pPr>
        <w:pStyle w:val="0"/>
        <w:ind w:firstLine="630" w:firstLineChars="30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(</w:t>
      </w:r>
      <w:r>
        <w:rPr>
          <w:rFonts w:hint="eastAsia"/>
          <w:color w:val="000000" w:themeColor="text1"/>
        </w:rPr>
        <w:t>太陽光発電システムを設置する場合</w:t>
      </w:r>
      <w:r>
        <w:rPr>
          <w:rFonts w:hint="eastAsia"/>
          <w:color w:val="000000" w:themeColor="text1"/>
        </w:rPr>
        <w:t>)</w:t>
      </w:r>
    </w:p>
    <w:p>
      <w:pPr>
        <w:pStyle w:val="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・蓄電池設備の仕様等が確認できるカタログ等の写し</w:t>
      </w:r>
      <w:r>
        <w:rPr>
          <w:rFonts w:hint="eastAsia"/>
          <w:color w:val="000000" w:themeColor="text1"/>
        </w:rPr>
        <w:t>(</w:t>
      </w:r>
      <w:r>
        <w:rPr>
          <w:rFonts w:hint="eastAsia"/>
          <w:color w:val="000000" w:themeColor="text1"/>
        </w:rPr>
        <w:t>蓄電池設備を設置する場合</w:t>
      </w:r>
      <w:r>
        <w:rPr>
          <w:rFonts w:hint="eastAsia"/>
          <w:color w:val="000000" w:themeColor="text1"/>
        </w:rPr>
        <w:t>)</w:t>
      </w:r>
    </w:p>
    <w:p>
      <w:pPr>
        <w:pStyle w:val="0"/>
        <w:ind w:firstLine="420" w:firstLineChars="20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・工事着工前の現況写真</w:t>
      </w:r>
    </w:p>
    <w:p>
      <w:pPr>
        <w:pStyle w:val="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・設置場所の地図</w:t>
      </w:r>
    </w:p>
    <w:p>
      <w:pPr>
        <w:pStyle w:val="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・住民票（世帯全員の氏名があるもの）</w:t>
      </w:r>
    </w:p>
    <w:p>
      <w:pPr>
        <w:pStyle w:val="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・口座振替払申出書兼債権者登録（変更・追加）申出書</w:t>
      </w:r>
    </w:p>
    <w:p>
      <w:pPr>
        <w:pStyle w:val="0"/>
        <w:rPr>
          <w:rFonts w:hint="default"/>
          <w:color w:val="000000" w:themeColor="text1"/>
        </w:rPr>
      </w:pPr>
      <w:r>
        <w:rPr>
          <w:rFonts w:hint="eastAsia"/>
          <w:color w:val="000000" w:themeColor="text1"/>
        </w:rPr>
        <w:t>　　・その他参考となる資料</w:t>
      </w:r>
    </w:p>
    <w:sectPr>
      <w:pgSz w:w="11906" w:h="16838"/>
      <w:pgMar w:top="1134" w:right="1418" w:bottom="1134" w:left="1418" w:header="567" w:footer="992" w:gutter="0"/>
      <w:cols w:space="720"/>
      <w:textDirection w:val="lrTb"/>
      <w:docGrid w:type="linesAndChars" w:linePitch="335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ourier New">
    <w:panose1 w:val="00000000000000000000"/>
    <w:charset w:val="00"/>
    <w:family w:val="modern"/>
    <w:notTrueType/>
    <w:pitch w:val="fixed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51"/>
  <w:drawingGridHorizontalSpacing w:val="99"/>
  <w:drawingGridVerticalSpacing w:val="335"/>
  <w:displayHorizont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第＊条"/>
    <w:basedOn w:val="0"/>
    <w:next w:val="15"/>
    <w:link w:val="0"/>
    <w:uiPriority w:val="0"/>
    <w:pPr>
      <w:ind w:left="210" w:hanging="210"/>
    </w:pPr>
  </w:style>
  <w:style w:type="paragraph" w:styleId="16" w:customStyle="1">
    <w:name w:val="項"/>
    <w:basedOn w:val="0"/>
    <w:next w:val="16"/>
    <w:link w:val="0"/>
    <w:uiPriority w:val="0"/>
    <w:pPr>
      <w:ind w:left="210" w:hanging="210"/>
    </w:pPr>
  </w:style>
  <w:style w:type="paragraph" w:styleId="17" w:customStyle="1">
    <w:name w:val="号"/>
    <w:basedOn w:val="16"/>
    <w:next w:val="17"/>
    <w:link w:val="0"/>
    <w:uiPriority w:val="0"/>
    <w:pPr>
      <w:ind w:left="420" w:hanging="420"/>
    </w:pPr>
  </w:style>
  <w:style w:type="paragraph" w:styleId="18" w:customStyle="1">
    <w:name w:val="号細分"/>
    <w:basedOn w:val="0"/>
    <w:next w:val="18"/>
    <w:link w:val="0"/>
    <w:uiPriority w:val="0"/>
    <w:pPr>
      <w:ind w:left="686" w:hanging="686"/>
    </w:p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basedOn w:val="10"/>
    <w:next w:val="20"/>
    <w:link w:val="19"/>
    <w:uiPriority w:val="0"/>
    <w:rPr>
      <w:rFonts w:ascii="ＭＳ 明朝" w:hAnsi="ＭＳ 明朝"/>
      <w:kern w:val="2"/>
      <w:sz w:val="21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basedOn w:val="10"/>
    <w:next w:val="22"/>
    <w:link w:val="21"/>
    <w:uiPriority w:val="0"/>
    <w:rPr>
      <w:rFonts w:ascii="ＭＳ 明朝" w:hAnsi="ＭＳ 明朝"/>
      <w:kern w:val="2"/>
      <w:sz w:val="21"/>
    </w:rPr>
  </w:style>
  <w:style w:type="paragraph" w:styleId="23" w:customStyle="1">
    <w:name w:val="タイトル"/>
    <w:basedOn w:val="0"/>
    <w:next w:val="23"/>
    <w:link w:val="0"/>
    <w:uiPriority w:val="0"/>
    <w:pPr>
      <w:ind w:left="919" w:right="902"/>
    </w:pPr>
    <w:rPr>
      <w:spacing w:val="2"/>
      <w:sz w:val="28"/>
    </w:rPr>
  </w:style>
  <w:style w:type="paragraph" w:styleId="24">
    <w:name w:val="Body Text Indent"/>
    <w:basedOn w:val="0"/>
    <w:next w:val="24"/>
    <w:link w:val="25"/>
    <w:uiPriority w:val="0"/>
    <w:pPr>
      <w:ind w:left="229" w:hanging="229" w:hangingChars="100"/>
    </w:pPr>
    <w:rPr>
      <w:color w:val="FF0000"/>
    </w:rPr>
  </w:style>
  <w:style w:type="character" w:styleId="25" w:customStyle="1">
    <w:name w:val="本文インデント (文字)"/>
    <w:basedOn w:val="10"/>
    <w:next w:val="25"/>
    <w:link w:val="24"/>
    <w:uiPriority w:val="0"/>
    <w:rPr>
      <w:rFonts w:ascii="ＭＳ 明朝" w:hAnsi="ＭＳ 明朝"/>
      <w:kern w:val="2"/>
      <w:sz w:val="21"/>
    </w:rPr>
  </w:style>
  <w:style w:type="character" w:styleId="26">
    <w:name w:val="page number"/>
    <w:basedOn w:val="10"/>
    <w:next w:val="26"/>
    <w:link w:val="0"/>
    <w:uiPriority w:val="0"/>
  </w:style>
  <w:style w:type="paragraph" w:styleId="27">
    <w:name w:val="Note Heading"/>
    <w:basedOn w:val="0"/>
    <w:next w:val="0"/>
    <w:link w:val="28"/>
    <w:uiPriority w:val="0"/>
    <w:pPr>
      <w:jc w:val="center"/>
    </w:pPr>
  </w:style>
  <w:style w:type="character" w:styleId="28" w:customStyle="1">
    <w:name w:val="記 (文字)"/>
    <w:basedOn w:val="10"/>
    <w:next w:val="28"/>
    <w:link w:val="27"/>
    <w:uiPriority w:val="0"/>
    <w:rPr>
      <w:rFonts w:ascii="ＭＳ 明朝" w:hAnsi="ＭＳ 明朝"/>
      <w:kern w:val="2"/>
      <w:sz w:val="21"/>
    </w:rPr>
  </w:style>
  <w:style w:type="paragraph" w:styleId="29">
    <w:name w:val="Balloon Text"/>
    <w:basedOn w:val="0"/>
    <w:next w:val="29"/>
    <w:link w:val="30"/>
    <w:uiPriority w:val="0"/>
    <w:semiHidden/>
    <w:rPr>
      <w:rFonts w:ascii="Arial" w:hAnsi="Arial" w:eastAsia="ＭＳ ゴシック"/>
      <w:sz w:val="18"/>
    </w:rPr>
  </w:style>
  <w:style w:type="character" w:styleId="30" w:customStyle="1">
    <w:name w:val="吹き出し (文字)"/>
    <w:basedOn w:val="10"/>
    <w:next w:val="30"/>
    <w:link w:val="29"/>
    <w:uiPriority w:val="0"/>
    <w:rPr>
      <w:rFonts w:ascii="Arial" w:hAnsi="Arial" w:eastAsia="ＭＳ ゴシック"/>
      <w:kern w:val="2"/>
      <w:sz w:val="18"/>
    </w:rPr>
  </w:style>
  <w:style w:type="character" w:styleId="31">
    <w:name w:val="footnote reference"/>
    <w:basedOn w:val="10"/>
    <w:next w:val="31"/>
    <w:link w:val="0"/>
    <w:uiPriority w:val="0"/>
    <w:semiHidden/>
    <w:rPr>
      <w:vertAlign w:val="superscript"/>
    </w:rPr>
  </w:style>
  <w:style w:type="character" w:styleId="32">
    <w:name w:val="endnote reference"/>
    <w:basedOn w:val="10"/>
    <w:next w:val="32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70</TotalTime>
  <Pages>2</Pages>
  <Words>0</Words>
  <Characters>572</Characters>
  <Application>JUST Note</Application>
  <Lines>53</Lines>
  <Paragraphs>39</Paragraphs>
  <Manager> </Manager>
  <Company> </Company>
  <CharactersWithSpaces>905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雲南市住宅用太陽光発電導入促進事業補助金交付要綱</dc:title>
  <dc:subject> </dc:subject>
  <dc:creator>雲南市市民環境生活課</dc:creator>
  <cp:lastModifiedBy>加本　侑大</cp:lastModifiedBy>
  <cp:lastPrinted>2013-02-15T07:28:00Z</cp:lastPrinted>
  <dcterms:created xsi:type="dcterms:W3CDTF">2018-09-04T05:26:00Z</dcterms:created>
  <dcterms:modified xsi:type="dcterms:W3CDTF">2026-04-17T01:19:28Z</dcterms:modified>
  <cp:revision>21</cp:revision>
</cp:coreProperties>
</file>