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FB" w:rsidRPr="004A62FB" w:rsidRDefault="004A62FB" w:rsidP="004A62FB">
      <w:pPr>
        <w:rPr>
          <w:rFonts w:hAnsi="ＭＳ 明朝"/>
          <w:sz w:val="24"/>
          <w:szCs w:val="24"/>
        </w:rPr>
      </w:pPr>
      <w:r w:rsidRPr="004A62FB">
        <w:rPr>
          <w:rFonts w:hAnsi="ＭＳ 明朝" w:hint="eastAsia"/>
          <w:sz w:val="24"/>
          <w:szCs w:val="24"/>
        </w:rPr>
        <w:t>様式第</w:t>
      </w:r>
      <w:r>
        <w:rPr>
          <w:rFonts w:hAnsi="ＭＳ 明朝" w:hint="eastAsia"/>
          <w:sz w:val="24"/>
          <w:szCs w:val="24"/>
        </w:rPr>
        <w:t>２</w:t>
      </w:r>
      <w:r w:rsidRPr="004A62FB">
        <w:rPr>
          <w:rFonts w:hAnsi="ＭＳ 明朝" w:hint="eastAsia"/>
          <w:sz w:val="24"/>
          <w:szCs w:val="24"/>
        </w:rPr>
        <w:t>号</w:t>
      </w:r>
      <w:r w:rsidRPr="004A62FB">
        <w:rPr>
          <w:rFonts w:hAnsi="ＭＳ 明朝"/>
          <w:sz w:val="24"/>
          <w:szCs w:val="24"/>
        </w:rPr>
        <w:t>(</w:t>
      </w:r>
      <w:r w:rsidRPr="004A62FB">
        <w:rPr>
          <w:rFonts w:hAnsi="ＭＳ 明朝" w:hint="eastAsia"/>
          <w:sz w:val="24"/>
          <w:szCs w:val="24"/>
        </w:rPr>
        <w:t>別表第</w:t>
      </w:r>
      <w:r>
        <w:rPr>
          <w:rFonts w:hAnsi="ＭＳ 明朝" w:hint="eastAsia"/>
          <w:sz w:val="24"/>
          <w:szCs w:val="24"/>
        </w:rPr>
        <w:t>３</w:t>
      </w:r>
      <w:r w:rsidRPr="004A62FB">
        <w:rPr>
          <w:rFonts w:hAnsi="ＭＳ 明朝" w:hint="eastAsia"/>
          <w:sz w:val="24"/>
          <w:szCs w:val="24"/>
        </w:rPr>
        <w:t>関係</w:t>
      </w:r>
      <w:r w:rsidRPr="004A62FB">
        <w:rPr>
          <w:rFonts w:hAnsi="ＭＳ 明朝"/>
          <w:sz w:val="24"/>
          <w:szCs w:val="24"/>
        </w:rPr>
        <w:t>)</w:t>
      </w:r>
    </w:p>
    <w:p w:rsidR="004A62FB" w:rsidRPr="004A62FB" w:rsidRDefault="004A62FB" w:rsidP="004A62FB">
      <w:pPr>
        <w:jc w:val="right"/>
        <w:rPr>
          <w:rFonts w:hAnsi="ＭＳ 明朝"/>
          <w:sz w:val="24"/>
          <w:szCs w:val="24"/>
        </w:rPr>
      </w:pPr>
      <w:r w:rsidRPr="004A62FB">
        <w:rPr>
          <w:rFonts w:hAnsi="ＭＳ 明朝" w:hint="eastAsia"/>
          <w:sz w:val="24"/>
          <w:szCs w:val="24"/>
        </w:rPr>
        <w:t xml:space="preserve">年　　月　　日　　</w:t>
      </w:r>
    </w:p>
    <w:p w:rsidR="004A62FB" w:rsidRDefault="004A62FB" w:rsidP="004A62FB">
      <w:pPr>
        <w:rPr>
          <w:rFonts w:hAnsi="ＭＳ 明朝"/>
          <w:sz w:val="24"/>
          <w:szCs w:val="24"/>
        </w:rPr>
      </w:pPr>
    </w:p>
    <w:p w:rsidR="004A62FB" w:rsidRPr="004A62FB" w:rsidRDefault="004A62FB" w:rsidP="004A62FB">
      <w:pPr>
        <w:rPr>
          <w:rFonts w:hAnsi="ＭＳ 明朝"/>
          <w:sz w:val="24"/>
          <w:szCs w:val="24"/>
        </w:rPr>
      </w:pPr>
      <w:r w:rsidRPr="004A62FB">
        <w:rPr>
          <w:rFonts w:hAnsi="ＭＳ 明朝" w:hint="eastAsia"/>
          <w:sz w:val="24"/>
          <w:szCs w:val="24"/>
        </w:rPr>
        <w:t xml:space="preserve">　雲南市長　　　　様</w:t>
      </w:r>
    </w:p>
    <w:p w:rsidR="004A62FB" w:rsidRDefault="004A62FB" w:rsidP="004A62FB">
      <w:pPr>
        <w:ind w:right="960"/>
        <w:rPr>
          <w:rFonts w:hAnsi="ＭＳ 明朝"/>
          <w:sz w:val="24"/>
          <w:szCs w:val="24"/>
        </w:rPr>
      </w:pPr>
    </w:p>
    <w:p w:rsidR="004A62FB" w:rsidRPr="004A62FB" w:rsidRDefault="004A62FB" w:rsidP="004A62FB">
      <w:pPr>
        <w:jc w:val="right"/>
        <w:rPr>
          <w:rFonts w:hAnsi="ＭＳ 明朝"/>
          <w:sz w:val="24"/>
          <w:szCs w:val="24"/>
        </w:rPr>
      </w:pPr>
      <w:r w:rsidRPr="004A62FB">
        <w:rPr>
          <w:rFonts w:hAnsi="ＭＳ 明朝" w:hint="eastAsia"/>
          <w:sz w:val="24"/>
          <w:szCs w:val="24"/>
        </w:rPr>
        <w:t xml:space="preserve">雲南市　　　　　　　　自治会　　</w:t>
      </w:r>
    </w:p>
    <w:p w:rsidR="004A62FB" w:rsidRPr="004A62FB" w:rsidRDefault="004A62FB" w:rsidP="004A62FB">
      <w:pPr>
        <w:jc w:val="right"/>
        <w:rPr>
          <w:rFonts w:hAnsi="ＭＳ 明朝"/>
          <w:sz w:val="24"/>
          <w:szCs w:val="24"/>
        </w:rPr>
      </w:pPr>
      <w:r>
        <w:rPr>
          <w:rFonts w:hAnsi="ＭＳ 明朝" w:hint="eastAsia"/>
          <w:sz w:val="24"/>
          <w:szCs w:val="24"/>
        </w:rPr>
        <w:t xml:space="preserve">会長　　　　　　　　　　</w:t>
      </w:r>
      <w:r w:rsidR="00A72334" w:rsidRPr="00A9713D">
        <w:rPr>
          <w:rFonts w:hAnsi="ＭＳ 明朝" w:hint="eastAsia"/>
          <w:sz w:val="24"/>
          <w:szCs w:val="24"/>
        </w:rPr>
        <w:t xml:space="preserve">　</w:t>
      </w:r>
      <w:r w:rsidRPr="004A62FB">
        <w:rPr>
          <w:rFonts w:hAnsi="ＭＳ 明朝" w:hint="eastAsia"/>
          <w:sz w:val="24"/>
          <w:szCs w:val="24"/>
        </w:rPr>
        <w:t xml:space="preserve">　　</w:t>
      </w:r>
    </w:p>
    <w:p w:rsidR="004A62FB" w:rsidRPr="004A62FB" w:rsidRDefault="004A62FB" w:rsidP="004A62FB">
      <w:pPr>
        <w:jc w:val="center"/>
        <w:rPr>
          <w:rFonts w:hAnsi="ＭＳ 明朝"/>
          <w:sz w:val="24"/>
          <w:szCs w:val="24"/>
        </w:rPr>
      </w:pPr>
    </w:p>
    <w:p w:rsidR="004A62FB" w:rsidRPr="004A62FB" w:rsidRDefault="004A62FB" w:rsidP="004A62FB">
      <w:pPr>
        <w:jc w:val="center"/>
        <w:rPr>
          <w:rFonts w:hAnsi="ＭＳ 明朝"/>
          <w:sz w:val="24"/>
          <w:szCs w:val="24"/>
        </w:rPr>
      </w:pPr>
      <w:r w:rsidRPr="004A62FB">
        <w:rPr>
          <w:rFonts w:hAnsi="ＭＳ 明朝" w:hint="eastAsia"/>
          <w:sz w:val="24"/>
          <w:szCs w:val="24"/>
        </w:rPr>
        <w:t>年度</w:t>
      </w:r>
      <w:r>
        <w:rPr>
          <w:rFonts w:hAnsi="ＭＳ 明朝" w:hint="eastAsia"/>
          <w:sz w:val="24"/>
          <w:szCs w:val="24"/>
        </w:rPr>
        <w:t>ＬＥＤ</w:t>
      </w:r>
      <w:r w:rsidRPr="004A62FB">
        <w:rPr>
          <w:rFonts w:hAnsi="ＭＳ 明朝" w:hint="eastAsia"/>
          <w:sz w:val="24"/>
          <w:szCs w:val="24"/>
        </w:rPr>
        <w:t>防犯灯整備事業変更承認申請書</w:t>
      </w:r>
    </w:p>
    <w:p w:rsidR="004A62FB" w:rsidRPr="004A62FB" w:rsidRDefault="004A62FB" w:rsidP="004A62FB">
      <w:pPr>
        <w:rPr>
          <w:rFonts w:hAnsi="ＭＳ 明朝"/>
          <w:sz w:val="24"/>
          <w:szCs w:val="24"/>
        </w:rPr>
      </w:pPr>
    </w:p>
    <w:p w:rsidR="004A62FB" w:rsidRPr="004A62FB" w:rsidRDefault="004A62FB" w:rsidP="004A62FB">
      <w:pPr>
        <w:rPr>
          <w:rFonts w:hAnsi="ＭＳ 明朝"/>
          <w:sz w:val="24"/>
          <w:szCs w:val="24"/>
        </w:rPr>
      </w:pPr>
      <w:r w:rsidRPr="004A62FB">
        <w:rPr>
          <w:rFonts w:hAnsi="ＭＳ 明朝" w:hint="eastAsia"/>
          <w:sz w:val="24"/>
          <w:szCs w:val="24"/>
        </w:rPr>
        <w:t xml:space="preserve">　　　　　　年　　月　　日付け指令</w:t>
      </w:r>
      <w:r w:rsidR="003F1A9B">
        <w:rPr>
          <w:rFonts w:hAnsi="ＭＳ 明朝" w:hint="eastAsia"/>
          <w:sz w:val="24"/>
          <w:szCs w:val="24"/>
        </w:rPr>
        <w:t>く安</w:t>
      </w:r>
      <w:r w:rsidRPr="004A62FB">
        <w:rPr>
          <w:rFonts w:hAnsi="ＭＳ 明朝" w:hint="eastAsia"/>
          <w:sz w:val="24"/>
          <w:szCs w:val="24"/>
        </w:rPr>
        <w:t>第　　号で交付の決定通知があったこの事業の実施について、次の理由により事業を　　　　　したいので承認されたく関係書類を添えて申請します。</w:t>
      </w:r>
    </w:p>
    <w:p w:rsidR="004A62FB" w:rsidRPr="004A62FB" w:rsidRDefault="004A62FB" w:rsidP="004A62FB">
      <w:pPr>
        <w:rPr>
          <w:rFonts w:hAnsi="ＭＳ 明朝"/>
          <w:sz w:val="24"/>
          <w:szCs w:val="24"/>
        </w:rPr>
      </w:pPr>
    </w:p>
    <w:p w:rsidR="004A62FB" w:rsidRPr="00A13CAC" w:rsidRDefault="004A62FB" w:rsidP="004A62FB">
      <w:pPr>
        <w:rPr>
          <w:rFonts w:hAnsi="ＭＳ 明朝"/>
          <w:sz w:val="24"/>
          <w:szCs w:val="24"/>
        </w:rPr>
      </w:pPr>
      <w:r w:rsidRPr="00A13CAC">
        <w:rPr>
          <w:rFonts w:hAnsi="ＭＳ 明朝" w:hint="eastAsia"/>
          <w:sz w:val="24"/>
          <w:szCs w:val="24"/>
        </w:rPr>
        <w:t>１　理由</w:t>
      </w:r>
      <w:r w:rsidR="00A13CAC" w:rsidRPr="00A13CAC">
        <w:rPr>
          <w:rFonts w:hAnsi="ＭＳ 明朝" w:hint="eastAsia"/>
          <w:sz w:val="24"/>
          <w:szCs w:val="24"/>
        </w:rPr>
        <w:t xml:space="preserve">　　　　</w:t>
      </w:r>
    </w:p>
    <w:p w:rsidR="004A62FB" w:rsidRPr="004A62FB" w:rsidRDefault="004A62FB" w:rsidP="004A62FB">
      <w:pPr>
        <w:rPr>
          <w:rFonts w:hAnsi="ＭＳ 明朝"/>
          <w:sz w:val="24"/>
          <w:szCs w:val="24"/>
        </w:rPr>
      </w:pPr>
    </w:p>
    <w:p w:rsidR="004A62FB" w:rsidRPr="004A62FB" w:rsidRDefault="004A62FB" w:rsidP="004A62FB">
      <w:pPr>
        <w:rPr>
          <w:rFonts w:hAnsi="ＭＳ 明朝"/>
          <w:sz w:val="24"/>
          <w:szCs w:val="24"/>
        </w:rPr>
      </w:pPr>
    </w:p>
    <w:p w:rsidR="004A62FB" w:rsidRPr="004A62FB" w:rsidRDefault="004A62FB" w:rsidP="004A62FB">
      <w:pPr>
        <w:rPr>
          <w:rFonts w:hAnsi="ＭＳ 明朝"/>
          <w:sz w:val="24"/>
          <w:szCs w:val="24"/>
        </w:rPr>
      </w:pPr>
      <w:r>
        <w:rPr>
          <w:rFonts w:hAnsi="ＭＳ 明朝" w:hint="eastAsia"/>
          <w:sz w:val="24"/>
          <w:szCs w:val="24"/>
        </w:rPr>
        <w:t>２</w:t>
      </w:r>
      <w:r w:rsidRPr="004A62FB">
        <w:rPr>
          <w:rFonts w:hAnsi="ＭＳ 明朝" w:hint="eastAsia"/>
          <w:sz w:val="24"/>
          <w:szCs w:val="24"/>
        </w:rPr>
        <w:t xml:space="preserve">　変更内容の概要</w:t>
      </w:r>
      <w:r w:rsidR="00A13CAC">
        <w:rPr>
          <w:rFonts w:hAnsi="ＭＳ 明朝" w:hint="eastAsia"/>
          <w:sz w:val="24"/>
          <w:szCs w:val="24"/>
        </w:rPr>
        <w:t xml:space="preserve">　別添のとおり</w:t>
      </w:r>
    </w:p>
    <w:p w:rsidR="004A62FB" w:rsidRPr="004A62FB" w:rsidRDefault="004A62FB" w:rsidP="004A62FB">
      <w:pPr>
        <w:rPr>
          <w:rFonts w:hAnsi="ＭＳ 明朝"/>
          <w:sz w:val="24"/>
          <w:szCs w:val="24"/>
        </w:rPr>
      </w:pPr>
      <w:r w:rsidRPr="004A62FB">
        <w:rPr>
          <w:rFonts w:hAnsi="ＭＳ 明朝" w:hint="eastAsia"/>
          <w:sz w:val="24"/>
          <w:szCs w:val="24"/>
        </w:rPr>
        <w:t xml:space="preserve">　</w:t>
      </w:r>
      <w:r w:rsidRPr="004A62FB">
        <w:rPr>
          <w:rFonts w:hAnsi="ＭＳ 明朝"/>
          <w:sz w:val="24"/>
          <w:szCs w:val="24"/>
        </w:rPr>
        <w:t>(</w:t>
      </w:r>
      <w:r w:rsidRPr="004A62FB">
        <w:rPr>
          <w:rFonts w:hAnsi="ＭＳ 明朝" w:hint="eastAsia"/>
          <w:sz w:val="24"/>
          <w:szCs w:val="24"/>
        </w:rPr>
        <w:t>関係書類は、補助金交付申請書に添付された様式により容易に変更部分が対照できるよう</w:t>
      </w:r>
      <w:r>
        <w:rPr>
          <w:rFonts w:hAnsi="ＭＳ 明朝" w:hint="eastAsia"/>
          <w:sz w:val="24"/>
          <w:szCs w:val="24"/>
        </w:rPr>
        <w:t>２</w:t>
      </w:r>
      <w:r w:rsidRPr="004A62FB">
        <w:rPr>
          <w:rFonts w:hAnsi="ＭＳ 明朝" w:hint="eastAsia"/>
          <w:sz w:val="24"/>
          <w:szCs w:val="24"/>
        </w:rPr>
        <w:t>段書</w:t>
      </w:r>
      <w:r w:rsidRPr="004A62FB">
        <w:rPr>
          <w:rFonts w:hAnsi="ＭＳ 明朝"/>
          <w:sz w:val="24"/>
          <w:szCs w:val="24"/>
        </w:rPr>
        <w:t>(</w:t>
      </w:r>
      <w:r w:rsidRPr="004A62FB">
        <w:rPr>
          <w:rFonts w:hAnsi="ＭＳ 明朝" w:hint="eastAsia"/>
          <w:sz w:val="24"/>
          <w:szCs w:val="24"/>
        </w:rPr>
        <w:t>上段―変更前―赤、下段―変更後―黒</w:t>
      </w:r>
      <w:r w:rsidRPr="004A62FB">
        <w:rPr>
          <w:rFonts w:hAnsi="ＭＳ 明朝"/>
          <w:sz w:val="24"/>
          <w:szCs w:val="24"/>
        </w:rPr>
        <w:t>)</w:t>
      </w:r>
      <w:r w:rsidRPr="004A62FB">
        <w:rPr>
          <w:rFonts w:hAnsi="ＭＳ 明朝" w:hint="eastAsia"/>
          <w:sz w:val="24"/>
          <w:szCs w:val="24"/>
        </w:rPr>
        <w:t>とすること。</w:t>
      </w:r>
      <w:r w:rsidRPr="004A62FB">
        <w:rPr>
          <w:rFonts w:hAnsi="ＭＳ 明朝"/>
          <w:sz w:val="24"/>
          <w:szCs w:val="24"/>
        </w:rPr>
        <w:t>)</w:t>
      </w:r>
    </w:p>
    <w:p w:rsidR="004A62FB" w:rsidRDefault="004A62FB" w:rsidP="004A62FB">
      <w:pPr>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Default="00350AE1">
      <w:pPr>
        <w:widowControl/>
        <w:wordWrap/>
        <w:overflowPunct/>
        <w:autoSpaceDE/>
        <w:autoSpaceDN/>
        <w:jc w:val="left"/>
        <w:rPr>
          <w:rFonts w:hAnsi="ＭＳ 明朝"/>
          <w:sz w:val="24"/>
          <w:szCs w:val="24"/>
        </w:rPr>
      </w:pPr>
    </w:p>
    <w:p w:rsidR="00350AE1" w:rsidRPr="00350AE1" w:rsidRDefault="00350AE1" w:rsidP="00350AE1">
      <w:pPr>
        <w:rPr>
          <w:sz w:val="24"/>
          <w:szCs w:val="24"/>
        </w:rPr>
      </w:pPr>
      <w:r w:rsidRPr="00350AE1">
        <w:rPr>
          <w:rFonts w:hint="eastAsia"/>
          <w:sz w:val="24"/>
          <w:szCs w:val="24"/>
        </w:rPr>
        <w:lastRenderedPageBreak/>
        <w:t>別添</w:t>
      </w:r>
    </w:p>
    <w:p w:rsidR="00350AE1" w:rsidRPr="00350AE1" w:rsidRDefault="00350AE1" w:rsidP="00350AE1">
      <w:pPr>
        <w:rPr>
          <w:rFonts w:hAnsi="ＭＳ 明朝"/>
          <w:sz w:val="24"/>
          <w:szCs w:val="24"/>
        </w:rPr>
      </w:pPr>
      <w:r w:rsidRPr="00350AE1">
        <w:rPr>
          <w:rFonts w:hAnsi="ＭＳ 明朝" w:hint="eastAsia"/>
          <w:sz w:val="24"/>
          <w:szCs w:val="24"/>
        </w:rPr>
        <w:t>２　変更内容の概要</w:t>
      </w:r>
    </w:p>
    <w:p w:rsidR="00350AE1" w:rsidRPr="00350AE1" w:rsidRDefault="00350AE1" w:rsidP="00350AE1">
      <w:pPr>
        <w:rPr>
          <w:rFonts w:hAnsi="ＭＳ 明朝"/>
          <w:sz w:val="24"/>
          <w:szCs w:val="24"/>
        </w:rPr>
      </w:pPr>
      <w:bookmarkStart w:id="0" w:name="_GoBack"/>
      <w:bookmarkEnd w:id="0"/>
    </w:p>
    <w:p w:rsidR="00350AE1" w:rsidRPr="00350AE1" w:rsidRDefault="00350AE1" w:rsidP="00350AE1">
      <w:pPr>
        <w:rPr>
          <w:rFonts w:hAnsi="ＭＳ 明朝"/>
          <w:sz w:val="24"/>
          <w:szCs w:val="24"/>
        </w:rPr>
      </w:pPr>
    </w:p>
    <w:p w:rsidR="00350AE1" w:rsidRPr="00350AE1" w:rsidRDefault="00350AE1" w:rsidP="00350AE1">
      <w:pPr>
        <w:rPr>
          <w:rFonts w:hAnsi="ＭＳ 明朝"/>
          <w:sz w:val="24"/>
          <w:szCs w:val="24"/>
        </w:rPr>
      </w:pPr>
      <w:r w:rsidRPr="00350AE1">
        <w:rPr>
          <w:rFonts w:hAnsi="ＭＳ 明朝" w:hint="eastAsia"/>
          <w:sz w:val="24"/>
          <w:szCs w:val="24"/>
        </w:rPr>
        <w:t>○事業計画（上段：変更前、下段：変更後）</w:t>
      </w:r>
    </w:p>
    <w:p w:rsidR="00350AE1" w:rsidRPr="00350AE1" w:rsidRDefault="00350AE1" w:rsidP="00350AE1">
      <w:pPr>
        <w:rPr>
          <w:rFonts w:hAnsi="ＭＳ 明朝"/>
          <w:sz w:val="24"/>
          <w:szCs w:val="24"/>
        </w:rPr>
      </w:pPr>
      <w:r w:rsidRPr="00350AE1">
        <w:rPr>
          <w:rFonts w:hAnsi="ＭＳ 明朝" w:hint="eastAsia"/>
          <w:sz w:val="24"/>
          <w:szCs w:val="24"/>
        </w:rPr>
        <w:t xml:space="preserve">　</w:t>
      </w:r>
      <w:r w:rsidRPr="00350AE1">
        <w:rPr>
          <w:rFonts w:hAnsi="ＭＳ 明朝"/>
          <w:sz w:val="24"/>
          <w:szCs w:val="24"/>
        </w:rPr>
        <w:t>(</w:t>
      </w:r>
      <w:r w:rsidRPr="00350AE1">
        <w:rPr>
          <w:rFonts w:hAnsi="ＭＳ 明朝" w:hint="eastAsia"/>
          <w:sz w:val="24"/>
          <w:szCs w:val="24"/>
        </w:rPr>
        <w:t>ア</w:t>
      </w:r>
      <w:r w:rsidRPr="00350AE1">
        <w:rPr>
          <w:rFonts w:hAnsi="ＭＳ 明朝"/>
          <w:sz w:val="24"/>
          <w:szCs w:val="24"/>
        </w:rPr>
        <w:t>)</w:t>
      </w:r>
      <w:r w:rsidRPr="00350AE1">
        <w:rPr>
          <w:rFonts w:hAnsi="ＭＳ 明朝" w:hint="eastAsia"/>
          <w:sz w:val="24"/>
          <w:szCs w:val="24"/>
        </w:rPr>
        <w:t xml:space="preserve">　資金計画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205"/>
        <w:gridCol w:w="1748"/>
        <w:gridCol w:w="1748"/>
        <w:gridCol w:w="1749"/>
        <w:gridCol w:w="1417"/>
      </w:tblGrid>
      <w:tr w:rsidR="00350AE1" w:rsidRPr="00350AE1" w:rsidTr="00AC6F5C">
        <w:trPr>
          <w:cantSplit/>
          <w:trHeight w:val="840"/>
        </w:trPr>
        <w:tc>
          <w:tcPr>
            <w:tcW w:w="2410" w:type="dxa"/>
            <w:gridSpan w:val="2"/>
            <w:vAlign w:val="center"/>
          </w:tcPr>
          <w:p w:rsidR="00350AE1" w:rsidRPr="00350AE1" w:rsidRDefault="00350AE1" w:rsidP="00AC6F5C">
            <w:pPr>
              <w:jc w:val="center"/>
              <w:rPr>
                <w:rFonts w:hAnsi="ＭＳ 明朝"/>
                <w:sz w:val="24"/>
                <w:szCs w:val="24"/>
              </w:rPr>
            </w:pPr>
            <w:r w:rsidRPr="00350AE1">
              <w:rPr>
                <w:rFonts w:hAnsi="ＭＳ 明朝" w:hint="eastAsia"/>
                <w:sz w:val="24"/>
                <w:szCs w:val="24"/>
              </w:rPr>
              <w:t>事業名</w:t>
            </w:r>
          </w:p>
        </w:tc>
        <w:tc>
          <w:tcPr>
            <w:tcW w:w="1748" w:type="dxa"/>
            <w:vAlign w:val="center"/>
          </w:tcPr>
          <w:p w:rsidR="00350AE1" w:rsidRPr="00350AE1" w:rsidRDefault="00350AE1" w:rsidP="00AC6F5C">
            <w:pPr>
              <w:jc w:val="center"/>
              <w:rPr>
                <w:rFonts w:hAnsi="ＭＳ 明朝"/>
                <w:sz w:val="24"/>
                <w:szCs w:val="24"/>
              </w:rPr>
            </w:pPr>
            <w:r w:rsidRPr="00350AE1">
              <w:rPr>
                <w:rFonts w:hAnsi="ＭＳ 明朝" w:hint="eastAsia"/>
                <w:sz w:val="24"/>
                <w:szCs w:val="24"/>
              </w:rPr>
              <w:t>総事業費</w:t>
            </w:r>
          </w:p>
          <w:p w:rsidR="00350AE1" w:rsidRPr="00350AE1" w:rsidRDefault="00350AE1" w:rsidP="00AC6F5C">
            <w:pPr>
              <w:jc w:val="center"/>
              <w:rPr>
                <w:rFonts w:hAnsi="ＭＳ 明朝"/>
                <w:sz w:val="24"/>
                <w:szCs w:val="24"/>
              </w:rPr>
            </w:pPr>
            <w:r w:rsidRPr="00350AE1">
              <w:rPr>
                <w:rFonts w:hAnsi="ＭＳ 明朝"/>
                <w:sz w:val="24"/>
                <w:szCs w:val="24"/>
              </w:rPr>
              <w:t>(A</w:t>
            </w:r>
            <w:r w:rsidRPr="00350AE1">
              <w:rPr>
                <w:rFonts w:hAnsi="ＭＳ 明朝" w:hint="eastAsia"/>
                <w:sz w:val="24"/>
                <w:szCs w:val="24"/>
              </w:rPr>
              <w:t>＋</w:t>
            </w:r>
            <w:r w:rsidRPr="00350AE1">
              <w:rPr>
                <w:rFonts w:hAnsi="ＭＳ 明朝"/>
                <w:sz w:val="24"/>
                <w:szCs w:val="24"/>
              </w:rPr>
              <w:t>B)</w:t>
            </w:r>
          </w:p>
        </w:tc>
        <w:tc>
          <w:tcPr>
            <w:tcW w:w="1748" w:type="dxa"/>
            <w:vAlign w:val="center"/>
          </w:tcPr>
          <w:p w:rsidR="00350AE1" w:rsidRPr="00350AE1" w:rsidRDefault="00350AE1" w:rsidP="00AC6F5C">
            <w:pPr>
              <w:jc w:val="center"/>
              <w:rPr>
                <w:rFonts w:hAnsi="ＭＳ 明朝"/>
                <w:w w:val="90"/>
                <w:sz w:val="24"/>
                <w:szCs w:val="24"/>
              </w:rPr>
            </w:pPr>
            <w:r w:rsidRPr="00350AE1">
              <w:rPr>
                <w:rFonts w:hAnsi="ＭＳ 明朝" w:hint="eastAsia"/>
                <w:w w:val="90"/>
                <w:kern w:val="0"/>
                <w:sz w:val="24"/>
                <w:szCs w:val="24"/>
              </w:rPr>
              <w:t>補助対象事業費</w:t>
            </w:r>
          </w:p>
          <w:p w:rsidR="00350AE1" w:rsidRPr="00350AE1" w:rsidRDefault="00350AE1" w:rsidP="00AC6F5C">
            <w:pPr>
              <w:jc w:val="center"/>
              <w:rPr>
                <w:rFonts w:hAnsi="ＭＳ 明朝"/>
                <w:sz w:val="24"/>
                <w:szCs w:val="24"/>
              </w:rPr>
            </w:pPr>
            <w:r w:rsidRPr="00350AE1">
              <w:rPr>
                <w:rFonts w:hAnsi="ＭＳ 明朝"/>
                <w:sz w:val="24"/>
                <w:szCs w:val="24"/>
              </w:rPr>
              <w:t>A</w:t>
            </w:r>
          </w:p>
        </w:tc>
        <w:tc>
          <w:tcPr>
            <w:tcW w:w="1749" w:type="dxa"/>
            <w:vAlign w:val="center"/>
          </w:tcPr>
          <w:p w:rsidR="00350AE1" w:rsidRPr="00350AE1" w:rsidRDefault="00350AE1" w:rsidP="00AC6F5C">
            <w:pPr>
              <w:jc w:val="center"/>
              <w:rPr>
                <w:rFonts w:hAnsi="ＭＳ 明朝"/>
                <w:w w:val="80"/>
                <w:sz w:val="24"/>
                <w:szCs w:val="24"/>
              </w:rPr>
            </w:pPr>
            <w:r w:rsidRPr="00350AE1">
              <w:rPr>
                <w:rFonts w:hAnsi="ＭＳ 明朝" w:hint="eastAsia"/>
                <w:w w:val="80"/>
                <w:kern w:val="0"/>
                <w:sz w:val="24"/>
                <w:szCs w:val="24"/>
              </w:rPr>
              <w:t>補助対象外事業費</w:t>
            </w:r>
          </w:p>
          <w:p w:rsidR="00350AE1" w:rsidRPr="00350AE1" w:rsidRDefault="00350AE1" w:rsidP="00AC6F5C">
            <w:pPr>
              <w:jc w:val="center"/>
              <w:rPr>
                <w:rFonts w:hAnsi="ＭＳ 明朝"/>
                <w:sz w:val="24"/>
                <w:szCs w:val="24"/>
              </w:rPr>
            </w:pPr>
            <w:r w:rsidRPr="00350AE1">
              <w:rPr>
                <w:rFonts w:hAnsi="ＭＳ 明朝"/>
                <w:sz w:val="24"/>
                <w:szCs w:val="24"/>
              </w:rPr>
              <w:t>B</w:t>
            </w:r>
          </w:p>
        </w:tc>
        <w:tc>
          <w:tcPr>
            <w:tcW w:w="1417" w:type="dxa"/>
            <w:vAlign w:val="center"/>
          </w:tcPr>
          <w:p w:rsidR="00350AE1" w:rsidRPr="00350AE1" w:rsidRDefault="00350AE1" w:rsidP="00AC6F5C">
            <w:pPr>
              <w:spacing w:line="240" w:lineRule="exact"/>
              <w:jc w:val="center"/>
              <w:rPr>
                <w:rFonts w:hAnsi="ＭＳ 明朝"/>
                <w:sz w:val="24"/>
                <w:szCs w:val="24"/>
              </w:rPr>
            </w:pPr>
            <w:r w:rsidRPr="00350AE1">
              <w:rPr>
                <w:rFonts w:hAnsi="ＭＳ 明朝" w:hint="eastAsia"/>
                <w:sz w:val="24"/>
                <w:szCs w:val="24"/>
              </w:rPr>
              <w:t>備考</w:t>
            </w:r>
          </w:p>
        </w:tc>
      </w:tr>
      <w:tr w:rsidR="00350AE1" w:rsidRPr="00350AE1" w:rsidTr="00AC6F5C">
        <w:trPr>
          <w:cantSplit/>
          <w:trHeight w:val="482"/>
        </w:trPr>
        <w:tc>
          <w:tcPr>
            <w:tcW w:w="2410" w:type="dxa"/>
            <w:gridSpan w:val="2"/>
            <w:vAlign w:val="center"/>
          </w:tcPr>
          <w:p w:rsidR="00350AE1" w:rsidRPr="00350AE1" w:rsidRDefault="00350AE1" w:rsidP="00AC6F5C">
            <w:pPr>
              <w:spacing w:line="340" w:lineRule="exact"/>
              <w:rPr>
                <w:rFonts w:hAnsi="ＭＳ 明朝"/>
                <w:sz w:val="24"/>
                <w:szCs w:val="24"/>
              </w:rPr>
            </w:pPr>
            <w:r w:rsidRPr="00350AE1">
              <w:rPr>
                <w:rFonts w:hAnsi="ＭＳ 明朝"/>
                <w:sz w:val="24"/>
                <w:szCs w:val="24"/>
              </w:rPr>
              <w:t>LED</w:t>
            </w:r>
            <w:r w:rsidRPr="00350AE1">
              <w:rPr>
                <w:rFonts w:hAnsi="ＭＳ 明朝" w:hint="eastAsia"/>
                <w:sz w:val="24"/>
                <w:szCs w:val="24"/>
              </w:rPr>
              <w:t>防犯灯整備事業</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350AE1" w:rsidRPr="00350AE1" w:rsidRDefault="00350AE1" w:rsidP="00AC6F5C">
            <w:pPr>
              <w:spacing w:line="340" w:lineRule="exact"/>
              <w:jc w:val="right"/>
              <w:rPr>
                <w:rFonts w:hAnsi="ＭＳ 明朝"/>
                <w:sz w:val="24"/>
                <w:szCs w:val="24"/>
              </w:rPr>
            </w:pPr>
          </w:p>
        </w:tc>
      </w:tr>
      <w:tr w:rsidR="00350AE1" w:rsidRPr="00350AE1" w:rsidTr="00AC6F5C">
        <w:trPr>
          <w:cantSplit/>
          <w:trHeight w:val="482"/>
        </w:trPr>
        <w:tc>
          <w:tcPr>
            <w:tcW w:w="1205" w:type="dxa"/>
            <w:vMerge w:val="restart"/>
            <w:vAlign w:val="center"/>
          </w:tcPr>
          <w:p w:rsidR="00350AE1" w:rsidRPr="00350AE1" w:rsidRDefault="00350AE1" w:rsidP="00AC6F5C">
            <w:pPr>
              <w:spacing w:line="340" w:lineRule="exact"/>
              <w:jc w:val="distribute"/>
              <w:rPr>
                <w:rFonts w:hAnsi="ＭＳ 明朝"/>
                <w:sz w:val="24"/>
                <w:szCs w:val="24"/>
              </w:rPr>
            </w:pPr>
            <w:r w:rsidRPr="00350AE1">
              <w:rPr>
                <w:rFonts w:hAnsi="ＭＳ 明朝" w:hint="eastAsia"/>
                <w:sz w:val="24"/>
                <w:szCs w:val="24"/>
              </w:rPr>
              <w:t>財源内訳</w:t>
            </w:r>
          </w:p>
        </w:tc>
        <w:tc>
          <w:tcPr>
            <w:tcW w:w="1205" w:type="dxa"/>
            <w:vAlign w:val="center"/>
          </w:tcPr>
          <w:p w:rsidR="00350AE1" w:rsidRPr="00350AE1" w:rsidRDefault="00350AE1" w:rsidP="00AC6F5C">
            <w:pPr>
              <w:spacing w:line="340" w:lineRule="exact"/>
              <w:jc w:val="distribute"/>
              <w:rPr>
                <w:rFonts w:hAnsi="ＭＳ 明朝"/>
                <w:sz w:val="24"/>
                <w:szCs w:val="24"/>
              </w:rPr>
            </w:pPr>
            <w:r w:rsidRPr="00350AE1">
              <w:rPr>
                <w:rFonts w:hAnsi="ＭＳ 明朝" w:hint="eastAsia"/>
                <w:kern w:val="0"/>
                <w:sz w:val="24"/>
                <w:szCs w:val="24"/>
              </w:rPr>
              <w:t>市補助金</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 xml:space="preserve">　</w:t>
            </w:r>
          </w:p>
        </w:tc>
      </w:tr>
      <w:tr w:rsidR="00350AE1" w:rsidRPr="00350AE1" w:rsidTr="00AC6F5C">
        <w:trPr>
          <w:cantSplit/>
          <w:trHeight w:val="482"/>
        </w:trPr>
        <w:tc>
          <w:tcPr>
            <w:tcW w:w="1205" w:type="dxa"/>
            <w:vMerge/>
            <w:vAlign w:val="center"/>
          </w:tcPr>
          <w:p w:rsidR="00350AE1" w:rsidRPr="00350AE1" w:rsidRDefault="00350AE1" w:rsidP="00AC6F5C">
            <w:pPr>
              <w:spacing w:line="340" w:lineRule="exact"/>
              <w:rPr>
                <w:rFonts w:hAnsi="ＭＳ 明朝"/>
                <w:sz w:val="24"/>
                <w:szCs w:val="24"/>
              </w:rPr>
            </w:pPr>
          </w:p>
        </w:tc>
        <w:tc>
          <w:tcPr>
            <w:tcW w:w="1205" w:type="dxa"/>
            <w:vAlign w:val="center"/>
          </w:tcPr>
          <w:p w:rsidR="00350AE1" w:rsidRPr="00350AE1" w:rsidRDefault="00350AE1" w:rsidP="00AC6F5C">
            <w:pPr>
              <w:spacing w:line="340" w:lineRule="exact"/>
              <w:jc w:val="distribute"/>
              <w:rPr>
                <w:rFonts w:hAnsi="ＭＳ 明朝"/>
                <w:sz w:val="24"/>
                <w:szCs w:val="24"/>
              </w:rPr>
            </w:pPr>
            <w:r w:rsidRPr="00350AE1">
              <w:rPr>
                <w:rFonts w:hAnsi="ＭＳ 明朝" w:hint="eastAsia"/>
                <w:sz w:val="24"/>
                <w:szCs w:val="24"/>
              </w:rPr>
              <w:t>借入金</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 xml:space="preserve">　</w:t>
            </w:r>
          </w:p>
        </w:tc>
      </w:tr>
      <w:tr w:rsidR="00350AE1" w:rsidRPr="00350AE1" w:rsidTr="00AC6F5C">
        <w:trPr>
          <w:cantSplit/>
          <w:trHeight w:val="482"/>
        </w:trPr>
        <w:tc>
          <w:tcPr>
            <w:tcW w:w="1205" w:type="dxa"/>
            <w:vMerge/>
            <w:vAlign w:val="center"/>
          </w:tcPr>
          <w:p w:rsidR="00350AE1" w:rsidRPr="00350AE1" w:rsidRDefault="00350AE1" w:rsidP="00AC6F5C">
            <w:pPr>
              <w:spacing w:line="340" w:lineRule="exact"/>
              <w:rPr>
                <w:rFonts w:hAnsi="ＭＳ 明朝"/>
                <w:sz w:val="24"/>
                <w:szCs w:val="24"/>
              </w:rPr>
            </w:pPr>
          </w:p>
        </w:tc>
        <w:tc>
          <w:tcPr>
            <w:tcW w:w="1205" w:type="dxa"/>
            <w:vAlign w:val="center"/>
          </w:tcPr>
          <w:p w:rsidR="00350AE1" w:rsidRPr="00350AE1" w:rsidRDefault="00350AE1" w:rsidP="00AC6F5C">
            <w:pPr>
              <w:spacing w:line="340" w:lineRule="exact"/>
              <w:jc w:val="distribute"/>
              <w:rPr>
                <w:rFonts w:hAnsi="ＭＳ 明朝"/>
                <w:sz w:val="24"/>
                <w:szCs w:val="24"/>
              </w:rPr>
            </w:pPr>
            <w:r w:rsidRPr="00350AE1">
              <w:rPr>
                <w:rFonts w:hAnsi="ＭＳ 明朝" w:hint="eastAsia"/>
                <w:sz w:val="24"/>
                <w:szCs w:val="24"/>
              </w:rPr>
              <w:t>分担金</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8"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749"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円</w:t>
            </w:r>
          </w:p>
        </w:tc>
        <w:tc>
          <w:tcPr>
            <w:tcW w:w="1417" w:type="dxa"/>
            <w:vAlign w:val="center"/>
          </w:tcPr>
          <w:p w:rsidR="00350AE1" w:rsidRPr="00350AE1" w:rsidRDefault="00350AE1" w:rsidP="00AC6F5C">
            <w:pPr>
              <w:spacing w:line="340" w:lineRule="exact"/>
              <w:jc w:val="right"/>
              <w:rPr>
                <w:rFonts w:hAnsi="ＭＳ 明朝"/>
                <w:sz w:val="24"/>
                <w:szCs w:val="24"/>
              </w:rPr>
            </w:pPr>
            <w:r w:rsidRPr="00350AE1">
              <w:rPr>
                <w:rFonts w:hAnsi="ＭＳ 明朝" w:hint="eastAsia"/>
                <w:sz w:val="24"/>
                <w:szCs w:val="24"/>
              </w:rPr>
              <w:t xml:space="preserve">　</w:t>
            </w:r>
          </w:p>
        </w:tc>
      </w:tr>
    </w:tbl>
    <w:p w:rsidR="00350AE1" w:rsidRPr="00350AE1" w:rsidRDefault="00350AE1" w:rsidP="00350AE1">
      <w:pPr>
        <w:rPr>
          <w:rFonts w:hAnsi="ＭＳ 明朝"/>
          <w:sz w:val="24"/>
          <w:szCs w:val="24"/>
        </w:rPr>
      </w:pPr>
      <w:r w:rsidRPr="00350AE1">
        <w:rPr>
          <w:rFonts w:hAnsi="ＭＳ 明朝" w:hint="eastAsia"/>
          <w:sz w:val="24"/>
          <w:szCs w:val="24"/>
        </w:rPr>
        <w:t>※事業変更後の見積書を添付</w:t>
      </w:r>
    </w:p>
    <w:p w:rsidR="00350AE1" w:rsidRPr="00350AE1" w:rsidRDefault="00350AE1" w:rsidP="00350AE1">
      <w:pPr>
        <w:rPr>
          <w:rFonts w:hAnsi="ＭＳ 明朝"/>
          <w:sz w:val="24"/>
          <w:szCs w:val="24"/>
        </w:rPr>
      </w:pPr>
    </w:p>
    <w:p w:rsidR="00350AE1" w:rsidRPr="00350AE1" w:rsidRDefault="00350AE1" w:rsidP="00350AE1">
      <w:pPr>
        <w:rPr>
          <w:rFonts w:hAnsi="ＭＳ 明朝"/>
          <w:sz w:val="24"/>
          <w:szCs w:val="24"/>
        </w:rPr>
      </w:pPr>
      <w:r w:rsidRPr="00350AE1">
        <w:rPr>
          <w:rFonts w:hAnsi="ＭＳ 明朝" w:hint="eastAsia"/>
          <w:sz w:val="24"/>
          <w:szCs w:val="24"/>
        </w:rPr>
        <w:t xml:space="preserve">　</w:t>
      </w:r>
      <w:r w:rsidRPr="00350AE1">
        <w:rPr>
          <w:rFonts w:hAnsi="ＭＳ 明朝"/>
          <w:sz w:val="24"/>
          <w:szCs w:val="24"/>
        </w:rPr>
        <w:t>(</w:t>
      </w:r>
      <w:r w:rsidRPr="00350AE1">
        <w:rPr>
          <w:rFonts w:hAnsi="ＭＳ 明朝" w:hint="eastAsia"/>
          <w:sz w:val="24"/>
          <w:szCs w:val="24"/>
        </w:rPr>
        <w:t>イ</w:t>
      </w:r>
      <w:r w:rsidRPr="00350AE1">
        <w:rPr>
          <w:rFonts w:hAnsi="ＭＳ 明朝"/>
          <w:sz w:val="24"/>
          <w:szCs w:val="24"/>
        </w:rPr>
        <w:t>)</w:t>
      </w:r>
      <w:r w:rsidRPr="00350AE1">
        <w:rPr>
          <w:rFonts w:hAnsi="ＭＳ 明朝" w:hint="eastAsia"/>
          <w:sz w:val="24"/>
          <w:szCs w:val="24"/>
        </w:rPr>
        <w:t xml:space="preserve">　事業の遂行計画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04"/>
        <w:gridCol w:w="1304"/>
        <w:gridCol w:w="1304"/>
        <w:gridCol w:w="1304"/>
        <w:gridCol w:w="1305"/>
        <w:gridCol w:w="1417"/>
      </w:tblGrid>
      <w:tr w:rsidR="00350AE1" w:rsidRPr="00350AE1" w:rsidTr="00AC6F5C">
        <w:trPr>
          <w:trHeight w:val="840"/>
        </w:trPr>
        <w:tc>
          <w:tcPr>
            <w:tcW w:w="1134" w:type="dxa"/>
            <w:vAlign w:val="center"/>
          </w:tcPr>
          <w:p w:rsidR="00350AE1" w:rsidRPr="00350AE1" w:rsidRDefault="00350AE1" w:rsidP="00AC6F5C">
            <w:pPr>
              <w:jc w:val="distribute"/>
              <w:rPr>
                <w:rFonts w:hAnsi="ＭＳ 明朝"/>
                <w:spacing w:val="-20"/>
                <w:sz w:val="24"/>
                <w:szCs w:val="24"/>
              </w:rPr>
            </w:pPr>
            <w:r w:rsidRPr="00350AE1">
              <w:rPr>
                <w:rFonts w:hAnsi="ＭＳ 明朝" w:hint="eastAsia"/>
                <w:spacing w:val="-20"/>
                <w:sz w:val="24"/>
                <w:szCs w:val="24"/>
              </w:rPr>
              <w:t>事業内容</w:t>
            </w:r>
          </w:p>
        </w:tc>
        <w:tc>
          <w:tcPr>
            <w:tcW w:w="1304" w:type="dxa"/>
            <w:vAlign w:val="center"/>
          </w:tcPr>
          <w:p w:rsidR="00350AE1" w:rsidRPr="00350AE1" w:rsidRDefault="00350AE1" w:rsidP="00AC6F5C">
            <w:pPr>
              <w:jc w:val="distribute"/>
              <w:rPr>
                <w:rFonts w:hAnsi="ＭＳ 明朝"/>
                <w:sz w:val="24"/>
                <w:szCs w:val="24"/>
              </w:rPr>
            </w:pPr>
            <w:r w:rsidRPr="00350AE1">
              <w:rPr>
                <w:rFonts w:hAnsi="ＭＳ 明朝" w:hint="eastAsia"/>
                <w:sz w:val="24"/>
                <w:szCs w:val="24"/>
              </w:rPr>
              <w:t>事業の</w:t>
            </w:r>
          </w:p>
          <w:p w:rsidR="00350AE1" w:rsidRPr="00350AE1" w:rsidRDefault="00350AE1" w:rsidP="00AC6F5C">
            <w:pPr>
              <w:jc w:val="distribute"/>
              <w:rPr>
                <w:rFonts w:hAnsi="ＭＳ 明朝"/>
                <w:sz w:val="24"/>
                <w:szCs w:val="24"/>
              </w:rPr>
            </w:pPr>
            <w:r w:rsidRPr="00350AE1">
              <w:rPr>
                <w:rFonts w:hAnsi="ＭＳ 明朝" w:hint="eastAsia"/>
                <w:sz w:val="24"/>
                <w:szCs w:val="24"/>
              </w:rPr>
              <w:t>実施場所</w:t>
            </w:r>
          </w:p>
        </w:tc>
        <w:tc>
          <w:tcPr>
            <w:tcW w:w="1304" w:type="dxa"/>
            <w:vAlign w:val="center"/>
          </w:tcPr>
          <w:p w:rsidR="00350AE1" w:rsidRPr="00350AE1" w:rsidRDefault="00350AE1" w:rsidP="00AC6F5C">
            <w:pPr>
              <w:jc w:val="distribute"/>
              <w:rPr>
                <w:rFonts w:hAnsi="ＭＳ 明朝"/>
                <w:sz w:val="24"/>
                <w:szCs w:val="24"/>
              </w:rPr>
            </w:pPr>
            <w:r w:rsidRPr="00350AE1">
              <w:rPr>
                <w:rFonts w:hAnsi="ＭＳ 明朝" w:hint="eastAsia"/>
                <w:sz w:val="24"/>
                <w:szCs w:val="24"/>
              </w:rPr>
              <w:t>着手予定</w:t>
            </w:r>
          </w:p>
          <w:p w:rsidR="00350AE1" w:rsidRPr="00350AE1" w:rsidRDefault="00350AE1" w:rsidP="00AC6F5C">
            <w:pPr>
              <w:jc w:val="distribute"/>
              <w:rPr>
                <w:rFonts w:hAnsi="ＭＳ 明朝"/>
                <w:sz w:val="24"/>
                <w:szCs w:val="24"/>
              </w:rPr>
            </w:pPr>
            <w:r w:rsidRPr="00350AE1">
              <w:rPr>
                <w:rFonts w:hAnsi="ＭＳ 明朝" w:hint="eastAsia"/>
                <w:sz w:val="24"/>
                <w:szCs w:val="24"/>
              </w:rPr>
              <w:t>年月日</w:t>
            </w:r>
          </w:p>
        </w:tc>
        <w:tc>
          <w:tcPr>
            <w:tcW w:w="1304" w:type="dxa"/>
            <w:vAlign w:val="center"/>
          </w:tcPr>
          <w:p w:rsidR="00350AE1" w:rsidRPr="00350AE1" w:rsidRDefault="00350AE1" w:rsidP="00AC6F5C">
            <w:pPr>
              <w:jc w:val="distribute"/>
              <w:rPr>
                <w:rFonts w:hAnsi="ＭＳ 明朝"/>
                <w:sz w:val="24"/>
                <w:szCs w:val="24"/>
              </w:rPr>
            </w:pPr>
            <w:r w:rsidRPr="00350AE1">
              <w:rPr>
                <w:rFonts w:hAnsi="ＭＳ 明朝" w:hint="eastAsia"/>
                <w:sz w:val="24"/>
                <w:szCs w:val="24"/>
              </w:rPr>
              <w:t>完了予定</w:t>
            </w:r>
          </w:p>
          <w:p w:rsidR="00350AE1" w:rsidRPr="00350AE1" w:rsidRDefault="00350AE1" w:rsidP="00AC6F5C">
            <w:pPr>
              <w:jc w:val="distribute"/>
              <w:rPr>
                <w:rFonts w:hAnsi="ＭＳ 明朝"/>
                <w:sz w:val="24"/>
                <w:szCs w:val="24"/>
              </w:rPr>
            </w:pPr>
            <w:r w:rsidRPr="00350AE1">
              <w:rPr>
                <w:rFonts w:hAnsi="ＭＳ 明朝" w:hint="eastAsia"/>
                <w:sz w:val="24"/>
                <w:szCs w:val="24"/>
              </w:rPr>
              <w:t>年月日</w:t>
            </w:r>
          </w:p>
        </w:tc>
        <w:tc>
          <w:tcPr>
            <w:tcW w:w="1304" w:type="dxa"/>
            <w:vAlign w:val="center"/>
          </w:tcPr>
          <w:p w:rsidR="00350AE1" w:rsidRPr="00350AE1" w:rsidRDefault="00350AE1" w:rsidP="00AC6F5C">
            <w:pPr>
              <w:jc w:val="distribute"/>
              <w:rPr>
                <w:rFonts w:hAnsi="ＭＳ 明朝"/>
                <w:sz w:val="24"/>
                <w:szCs w:val="24"/>
              </w:rPr>
            </w:pPr>
            <w:r w:rsidRPr="00350AE1">
              <w:rPr>
                <w:rFonts w:hAnsi="ＭＳ 明朝" w:hint="eastAsia"/>
                <w:sz w:val="24"/>
                <w:szCs w:val="24"/>
              </w:rPr>
              <w:t>補助対象</w:t>
            </w:r>
          </w:p>
          <w:p w:rsidR="00350AE1" w:rsidRPr="00350AE1" w:rsidRDefault="00350AE1" w:rsidP="00AC6F5C">
            <w:pPr>
              <w:jc w:val="distribute"/>
              <w:rPr>
                <w:rFonts w:hAnsi="ＭＳ 明朝"/>
                <w:sz w:val="24"/>
                <w:szCs w:val="24"/>
              </w:rPr>
            </w:pPr>
            <w:r w:rsidRPr="00350AE1">
              <w:rPr>
                <w:rFonts w:hAnsi="ＭＳ 明朝" w:hint="eastAsia"/>
                <w:sz w:val="24"/>
                <w:szCs w:val="24"/>
              </w:rPr>
              <w:t>事業費</w:t>
            </w:r>
          </w:p>
        </w:tc>
        <w:tc>
          <w:tcPr>
            <w:tcW w:w="1305" w:type="dxa"/>
            <w:vAlign w:val="center"/>
          </w:tcPr>
          <w:p w:rsidR="00350AE1" w:rsidRPr="00350AE1" w:rsidRDefault="00350AE1" w:rsidP="00AC6F5C">
            <w:pPr>
              <w:jc w:val="distribute"/>
              <w:rPr>
                <w:rFonts w:hAnsi="ＭＳ 明朝"/>
                <w:sz w:val="24"/>
                <w:szCs w:val="24"/>
              </w:rPr>
            </w:pPr>
            <w:r w:rsidRPr="00350AE1">
              <w:rPr>
                <w:rFonts w:hAnsi="ＭＳ 明朝" w:hint="eastAsia"/>
                <w:sz w:val="24"/>
                <w:szCs w:val="24"/>
              </w:rPr>
              <w:t>補助対象</w:t>
            </w:r>
          </w:p>
          <w:p w:rsidR="00350AE1" w:rsidRPr="00350AE1" w:rsidRDefault="00350AE1" w:rsidP="00AC6F5C">
            <w:pPr>
              <w:jc w:val="distribute"/>
              <w:rPr>
                <w:rFonts w:hAnsi="ＭＳ 明朝"/>
                <w:sz w:val="24"/>
                <w:szCs w:val="24"/>
              </w:rPr>
            </w:pPr>
            <w:r w:rsidRPr="00350AE1">
              <w:rPr>
                <w:rFonts w:hAnsi="ＭＳ 明朝" w:hint="eastAsia"/>
                <w:sz w:val="24"/>
                <w:szCs w:val="24"/>
              </w:rPr>
              <w:t>外事業費</w:t>
            </w:r>
          </w:p>
        </w:tc>
        <w:tc>
          <w:tcPr>
            <w:tcW w:w="1417" w:type="dxa"/>
            <w:vAlign w:val="center"/>
          </w:tcPr>
          <w:p w:rsidR="00350AE1" w:rsidRPr="00350AE1" w:rsidRDefault="00350AE1" w:rsidP="00AC6F5C">
            <w:pPr>
              <w:jc w:val="center"/>
              <w:rPr>
                <w:rFonts w:hAnsi="ＭＳ 明朝"/>
                <w:sz w:val="24"/>
                <w:szCs w:val="24"/>
              </w:rPr>
            </w:pPr>
            <w:r w:rsidRPr="00350AE1">
              <w:rPr>
                <w:rFonts w:hAnsi="ＭＳ 明朝" w:hint="eastAsia"/>
                <w:sz w:val="24"/>
                <w:szCs w:val="24"/>
              </w:rPr>
              <w:t>備考</w:t>
            </w:r>
          </w:p>
        </w:tc>
      </w:tr>
      <w:tr w:rsidR="00350AE1" w:rsidRPr="00350AE1" w:rsidTr="00AC6F5C">
        <w:trPr>
          <w:trHeight w:val="680"/>
        </w:trPr>
        <w:tc>
          <w:tcPr>
            <w:tcW w:w="1134" w:type="dxa"/>
            <w:vAlign w:val="center"/>
          </w:tcPr>
          <w:p w:rsidR="00350AE1" w:rsidRPr="00350AE1" w:rsidRDefault="00350AE1" w:rsidP="00AC6F5C">
            <w:pPr>
              <w:spacing w:line="300" w:lineRule="exact"/>
              <w:rPr>
                <w:rFonts w:hAnsi="ＭＳ 明朝"/>
                <w:sz w:val="24"/>
                <w:szCs w:val="24"/>
              </w:rPr>
            </w:pPr>
          </w:p>
        </w:tc>
        <w:tc>
          <w:tcPr>
            <w:tcW w:w="1304" w:type="dxa"/>
            <w:vAlign w:val="center"/>
          </w:tcPr>
          <w:p w:rsidR="00350AE1" w:rsidRPr="00350AE1" w:rsidRDefault="00350AE1" w:rsidP="00AC6F5C">
            <w:pPr>
              <w:spacing w:line="300" w:lineRule="exact"/>
              <w:rPr>
                <w:rFonts w:hAnsi="ＭＳ 明朝"/>
                <w:sz w:val="24"/>
                <w:szCs w:val="24"/>
              </w:rPr>
            </w:pPr>
          </w:p>
        </w:tc>
        <w:tc>
          <w:tcPr>
            <w:tcW w:w="1304" w:type="dxa"/>
            <w:vAlign w:val="center"/>
          </w:tcPr>
          <w:p w:rsidR="00350AE1" w:rsidRPr="00350AE1" w:rsidRDefault="00350AE1" w:rsidP="00AC6F5C">
            <w:pPr>
              <w:spacing w:line="300" w:lineRule="exact"/>
              <w:jc w:val="center"/>
              <w:rPr>
                <w:rFonts w:hAnsi="ＭＳ 明朝"/>
                <w:sz w:val="24"/>
                <w:szCs w:val="24"/>
              </w:rPr>
            </w:pPr>
          </w:p>
        </w:tc>
        <w:tc>
          <w:tcPr>
            <w:tcW w:w="1304" w:type="dxa"/>
            <w:vAlign w:val="center"/>
          </w:tcPr>
          <w:p w:rsidR="00350AE1" w:rsidRPr="00350AE1" w:rsidRDefault="00350AE1" w:rsidP="00AC6F5C">
            <w:pPr>
              <w:spacing w:line="300" w:lineRule="exact"/>
              <w:jc w:val="center"/>
              <w:rPr>
                <w:rFonts w:hAnsi="ＭＳ 明朝"/>
                <w:sz w:val="24"/>
                <w:szCs w:val="24"/>
              </w:rPr>
            </w:pPr>
          </w:p>
        </w:tc>
        <w:tc>
          <w:tcPr>
            <w:tcW w:w="1304"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00" w:lineRule="exact"/>
              <w:ind w:leftChars="-50" w:left="-105"/>
              <w:jc w:val="right"/>
              <w:rPr>
                <w:rFonts w:hAnsi="ＭＳ 明朝"/>
                <w:sz w:val="24"/>
                <w:szCs w:val="24"/>
              </w:rPr>
            </w:pPr>
            <w:r w:rsidRPr="00350AE1">
              <w:rPr>
                <w:rFonts w:hAnsi="ＭＳ 明朝" w:hint="eastAsia"/>
                <w:sz w:val="24"/>
                <w:szCs w:val="24"/>
              </w:rPr>
              <w:t>円</w:t>
            </w:r>
          </w:p>
        </w:tc>
        <w:tc>
          <w:tcPr>
            <w:tcW w:w="1305" w:type="dxa"/>
            <w:vAlign w:val="center"/>
          </w:tcPr>
          <w:p w:rsidR="00350AE1" w:rsidRPr="00350AE1" w:rsidRDefault="00350AE1" w:rsidP="00AC6F5C">
            <w:pPr>
              <w:spacing w:line="300" w:lineRule="exact"/>
              <w:jc w:val="right"/>
              <w:rPr>
                <w:rFonts w:hAnsi="ＭＳ 明朝"/>
                <w:color w:val="FF0000"/>
                <w:sz w:val="24"/>
                <w:szCs w:val="24"/>
              </w:rPr>
            </w:pPr>
            <w:r w:rsidRPr="00350AE1">
              <w:rPr>
                <w:rFonts w:hAnsi="ＭＳ 明朝" w:hint="eastAsia"/>
                <w:color w:val="FF0000"/>
                <w:sz w:val="24"/>
                <w:szCs w:val="24"/>
              </w:rPr>
              <w:t>円</w:t>
            </w:r>
          </w:p>
          <w:p w:rsidR="00350AE1" w:rsidRPr="00350AE1" w:rsidRDefault="00350AE1" w:rsidP="00AC6F5C">
            <w:pPr>
              <w:spacing w:line="300" w:lineRule="exact"/>
              <w:jc w:val="right"/>
              <w:rPr>
                <w:rFonts w:hAnsi="ＭＳ 明朝"/>
                <w:sz w:val="24"/>
                <w:szCs w:val="24"/>
              </w:rPr>
            </w:pPr>
            <w:r w:rsidRPr="00350AE1">
              <w:rPr>
                <w:rFonts w:hAnsi="ＭＳ 明朝" w:hint="eastAsia"/>
                <w:sz w:val="24"/>
                <w:szCs w:val="24"/>
              </w:rPr>
              <w:t>円</w:t>
            </w:r>
          </w:p>
        </w:tc>
        <w:tc>
          <w:tcPr>
            <w:tcW w:w="1417" w:type="dxa"/>
            <w:vAlign w:val="center"/>
          </w:tcPr>
          <w:p w:rsidR="00350AE1" w:rsidRPr="00350AE1" w:rsidRDefault="00350AE1" w:rsidP="00AC6F5C">
            <w:pPr>
              <w:spacing w:line="300" w:lineRule="exact"/>
              <w:jc w:val="center"/>
              <w:rPr>
                <w:rFonts w:hAnsi="ＭＳ 明朝"/>
                <w:sz w:val="24"/>
                <w:szCs w:val="24"/>
              </w:rPr>
            </w:pPr>
          </w:p>
        </w:tc>
      </w:tr>
    </w:tbl>
    <w:p w:rsidR="00350AE1" w:rsidRPr="00350AE1" w:rsidRDefault="00350AE1" w:rsidP="00350AE1">
      <w:pPr>
        <w:rPr>
          <w:rFonts w:hAnsi="ＭＳ 明朝"/>
          <w:sz w:val="24"/>
          <w:szCs w:val="24"/>
        </w:rPr>
      </w:pPr>
    </w:p>
    <w:p w:rsidR="00350AE1" w:rsidRPr="00350AE1" w:rsidRDefault="00350AE1" w:rsidP="00350AE1">
      <w:pPr>
        <w:adjustRightInd w:val="0"/>
        <w:rPr>
          <w:rFonts w:hAnsi="ＭＳ 明朝"/>
          <w:sz w:val="24"/>
          <w:szCs w:val="24"/>
        </w:rPr>
      </w:pPr>
    </w:p>
    <w:p w:rsidR="004A62FB" w:rsidRPr="00350AE1" w:rsidRDefault="004A62FB">
      <w:pPr>
        <w:widowControl/>
        <w:wordWrap/>
        <w:overflowPunct/>
        <w:autoSpaceDE/>
        <w:autoSpaceDN/>
        <w:jc w:val="left"/>
        <w:rPr>
          <w:rFonts w:hAnsi="ＭＳ 明朝"/>
          <w:sz w:val="24"/>
          <w:szCs w:val="24"/>
        </w:rPr>
      </w:pPr>
    </w:p>
    <w:sectPr w:rsidR="004A62FB" w:rsidRPr="00350AE1" w:rsidSect="003C08DA">
      <w:pgSz w:w="11906" w:h="16838" w:code="9"/>
      <w:pgMar w:top="1701" w:right="1701" w:bottom="1701" w:left="1701" w:header="102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98" w:rsidRDefault="000B3798" w:rsidP="001A24F3">
      <w:r>
        <w:separator/>
      </w:r>
    </w:p>
  </w:endnote>
  <w:endnote w:type="continuationSeparator" w:id="0">
    <w:p w:rsidR="000B3798" w:rsidRDefault="000B3798" w:rsidP="001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98" w:rsidRDefault="000B3798" w:rsidP="001A24F3">
      <w:r>
        <w:separator/>
      </w:r>
    </w:p>
  </w:footnote>
  <w:footnote w:type="continuationSeparator" w:id="0">
    <w:p w:rsidR="000B3798" w:rsidRDefault="000B3798" w:rsidP="001A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18"/>
    <w:rsid w:val="000B3798"/>
    <w:rsid w:val="000D7EE8"/>
    <w:rsid w:val="001A24F3"/>
    <w:rsid w:val="0024129A"/>
    <w:rsid w:val="002B16DE"/>
    <w:rsid w:val="00350AE1"/>
    <w:rsid w:val="003C08DA"/>
    <w:rsid w:val="003F1A9B"/>
    <w:rsid w:val="00402F43"/>
    <w:rsid w:val="004A62FB"/>
    <w:rsid w:val="006672BD"/>
    <w:rsid w:val="00A13CAC"/>
    <w:rsid w:val="00A45541"/>
    <w:rsid w:val="00A72334"/>
    <w:rsid w:val="00A9713D"/>
    <w:rsid w:val="00BA0858"/>
    <w:rsid w:val="00C2362D"/>
    <w:rsid w:val="00DA7C18"/>
    <w:rsid w:val="00DD72C2"/>
    <w:rsid w:val="00FE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532569"/>
  <w14:defaultImageDpi w14:val="0"/>
  <w15:docId w15:val="{A4968659-52D1-4A94-9D28-312843B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TotalTime>
  <Pages>2</Pages>
  <Words>386</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7</cp:revision>
  <dcterms:created xsi:type="dcterms:W3CDTF">2022-01-21T04:27:00Z</dcterms:created>
  <dcterms:modified xsi:type="dcterms:W3CDTF">2022-05-11T08:17:00Z</dcterms:modified>
</cp:coreProperties>
</file>