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2F" w:rsidRPr="0058542F" w:rsidRDefault="0058542F" w:rsidP="0058542F">
      <w:pPr>
        <w:wordWrap w:val="0"/>
        <w:rPr>
          <w:rFonts w:ascii="ＭＳ 明朝" w:eastAsia="ＭＳ 明朝" w:hAnsi="Arial" w:cs="Arial"/>
          <w:sz w:val="24"/>
          <w:szCs w:val="24"/>
        </w:rPr>
      </w:pPr>
      <w:r w:rsidRPr="0058542F">
        <w:rPr>
          <w:rFonts w:ascii="ＭＳ 明朝" w:eastAsia="ＭＳ 明朝" w:hAnsi="ＭＳ 明朝" w:cs="Arial" w:hint="eastAsia"/>
          <w:sz w:val="24"/>
          <w:szCs w:val="24"/>
        </w:rPr>
        <w:t>別紙３</w:t>
      </w:r>
    </w:p>
    <w:p w:rsidR="0058542F" w:rsidRPr="0058542F" w:rsidRDefault="0058542F" w:rsidP="0058542F">
      <w:pPr>
        <w:jc w:val="center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スペシャルチャレンジ・ホープ事業　事業計画書</w:t>
      </w: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１　提案者基本情報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296"/>
        <w:gridCol w:w="1250"/>
        <w:gridCol w:w="2505"/>
      </w:tblGrid>
      <w:tr w:rsidR="0058542F" w:rsidRPr="0058542F" w:rsidTr="000D7BF7">
        <w:trPr>
          <w:trHeight w:val="567"/>
        </w:trPr>
        <w:tc>
          <w:tcPr>
            <w:tcW w:w="1276" w:type="dxa"/>
            <w:vAlign w:val="center"/>
          </w:tcPr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ふりがな</w:t>
            </w:r>
          </w:p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2551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</w:t>
            </w:r>
          </w:p>
        </w:tc>
        <w:tc>
          <w:tcPr>
            <w:tcW w:w="1418" w:type="dxa"/>
            <w:vAlign w:val="center"/>
          </w:tcPr>
          <w:p w:rsidR="0058542F" w:rsidRPr="0058542F" w:rsidRDefault="0058542F" w:rsidP="0058542F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2976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567"/>
        </w:trPr>
        <w:tc>
          <w:tcPr>
            <w:tcW w:w="1276" w:type="dxa"/>
            <w:vAlign w:val="center"/>
          </w:tcPr>
          <w:p w:rsidR="0058542F" w:rsidRPr="0058542F" w:rsidRDefault="0058542F" w:rsidP="0058542F">
            <w:pPr>
              <w:spacing w:line="24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　　齢</w:t>
            </w:r>
          </w:p>
        </w:tc>
        <w:tc>
          <w:tcPr>
            <w:tcW w:w="2551" w:type="dxa"/>
            <w:vAlign w:val="center"/>
          </w:tcPr>
          <w:p w:rsidR="0058542F" w:rsidRPr="0058542F" w:rsidRDefault="0058542F" w:rsidP="0058542F">
            <w:pPr>
              <w:spacing w:line="280" w:lineRule="exact"/>
              <w:ind w:firstLineChars="1300" w:firstLine="2860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歳　</w:t>
            </w:r>
          </w:p>
        </w:tc>
        <w:tc>
          <w:tcPr>
            <w:tcW w:w="1418" w:type="dxa"/>
            <w:vAlign w:val="center"/>
          </w:tcPr>
          <w:p w:rsidR="0058542F" w:rsidRPr="0058542F" w:rsidRDefault="0058542F" w:rsidP="0058542F">
            <w:pPr>
              <w:spacing w:line="28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生年月日</w:t>
            </w:r>
          </w:p>
        </w:tc>
        <w:tc>
          <w:tcPr>
            <w:tcW w:w="2976" w:type="dxa"/>
          </w:tcPr>
          <w:p w:rsidR="0058542F" w:rsidRPr="0058542F" w:rsidRDefault="0058542F" w:rsidP="0058542F">
            <w:pPr>
              <w:spacing w:line="280" w:lineRule="exact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680"/>
        </w:trPr>
        <w:tc>
          <w:tcPr>
            <w:tcW w:w="1276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945" w:type="dxa"/>
            <w:gridSpan w:val="3"/>
          </w:tcPr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58542F" w:rsidRPr="0058542F" w:rsidTr="000D7BF7">
        <w:trPr>
          <w:trHeight w:val="2078"/>
        </w:trPr>
        <w:tc>
          <w:tcPr>
            <w:tcW w:w="1276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プロフィール</w:t>
            </w:r>
          </w:p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（経歴・活動歴等）</w:t>
            </w:r>
          </w:p>
        </w:tc>
        <w:tc>
          <w:tcPr>
            <w:tcW w:w="6945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</w:tbl>
    <w:p w:rsidR="0058542F" w:rsidRPr="0058542F" w:rsidRDefault="0058542F" w:rsidP="0058542F">
      <w:pPr>
        <w:spacing w:beforeLines="50" w:before="120"/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２　事業プランの概要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348"/>
        <w:gridCol w:w="2306"/>
        <w:gridCol w:w="1551"/>
        <w:gridCol w:w="2534"/>
      </w:tblGrid>
      <w:tr w:rsidR="0058542F" w:rsidRPr="0058542F" w:rsidTr="000D7BF7">
        <w:trPr>
          <w:trHeight w:val="567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プラン名称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567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事業対象エリア</w:t>
            </w:r>
          </w:p>
        </w:tc>
        <w:tc>
          <w:tcPr>
            <w:tcW w:w="2321" w:type="dxa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連携団体等</w:t>
            </w:r>
          </w:p>
        </w:tc>
        <w:tc>
          <w:tcPr>
            <w:tcW w:w="2551" w:type="dxa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2684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プランの概要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誰に対して（例：顧客・対象者、その他受益者、出資者・協力者等）、どんな商品・サービスの価値を提供できるか：</w:t>
            </w:r>
          </w:p>
        </w:tc>
      </w:tr>
      <w:tr w:rsidR="0058542F" w:rsidRPr="0058542F" w:rsidTr="000D7BF7">
        <w:trPr>
          <w:trHeight w:val="1969"/>
        </w:trPr>
        <w:tc>
          <w:tcPr>
            <w:tcW w:w="436" w:type="dxa"/>
            <w:vMerge w:val="restart"/>
            <w:textDirection w:val="tbRlV"/>
            <w:vAlign w:val="center"/>
          </w:tcPr>
          <w:p w:rsidR="0058542F" w:rsidRPr="0058542F" w:rsidRDefault="0058542F" w:rsidP="0058542F">
            <w:pPr>
              <w:spacing w:line="260" w:lineRule="exact"/>
              <w:ind w:left="113" w:right="113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社会性</w:t>
            </w: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①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対象とする地域・社会の課題・現状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このプランやこれまでの取り組みを通じて解決したい</w:t>
            </w:r>
            <w:r w:rsidRPr="0058542F">
              <w:rPr>
                <w:rFonts w:ascii="ＭＳ 明朝" w:eastAsia="ＭＳ 明朝" w:hAnsi="ＭＳ 明朝" w:cs="Times New Roman"/>
                <w:sz w:val="18"/>
              </w:rPr>
              <w:t>/</w:t>
            </w: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変化させたいのは、地域・社会のどのような点か。現状の問題点と要因を端的に：</w:t>
            </w:r>
          </w:p>
        </w:tc>
      </w:tr>
      <w:tr w:rsidR="0058542F" w:rsidRPr="0058542F" w:rsidTr="000D7BF7">
        <w:trPr>
          <w:trHeight w:val="1969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実現したい理想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①の現状が</w:t>
            </w:r>
            <w:r w:rsidRPr="0058542F">
              <w:rPr>
                <w:rFonts w:ascii="ＭＳ 明朝" w:eastAsia="ＭＳ 明朝" w:hAnsi="ＭＳ 明朝" w:cs="Times New Roman"/>
                <w:sz w:val="18"/>
              </w:rPr>
              <w:t>10</w:t>
            </w: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年後にどのような状態になっていると嬉しいか。実現可能性を考えすぎず、あなた自身がワクワクできるものを記述：</w:t>
            </w:r>
          </w:p>
        </w:tc>
      </w:tr>
      <w:tr w:rsidR="0058542F" w:rsidRPr="0058542F" w:rsidTr="000D7BF7">
        <w:trPr>
          <w:trHeight w:val="1695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Arial" w:cs="Times New Roman" w:hint="eastAsia"/>
                <w:sz w:val="22"/>
              </w:rPr>
              <w:t>③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b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プラン実施により直接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起こす効果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このプランを実施した結果、直接的に、①の課題の状況がどのような変化を起こすか：</w:t>
            </w:r>
          </w:p>
        </w:tc>
      </w:tr>
      <w:tr w:rsidR="0058542F" w:rsidRPr="0058542F" w:rsidTr="000D7BF7">
        <w:trPr>
          <w:trHeight w:val="1692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Arial" w:cs="Times New Roman" w:hint="eastAsia"/>
                <w:sz w:val="22"/>
              </w:rPr>
              <w:t>④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他者との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協働により起きる効果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spacing w:line="240" w:lineRule="exact"/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①の課題のうち、③の直接的な効果だけでは変えられない部分について、地域内の個人や団体とどのように連携して取り組んでいく予定か</w:t>
            </w:r>
          </w:p>
        </w:tc>
      </w:tr>
      <w:tr w:rsidR="0058542F" w:rsidRPr="0058542F" w:rsidTr="000D7BF7">
        <w:trPr>
          <w:cantSplit/>
          <w:trHeight w:val="1390"/>
        </w:trPr>
        <w:tc>
          <w:tcPr>
            <w:tcW w:w="436" w:type="dxa"/>
            <w:vMerge w:val="restart"/>
            <w:textDirection w:val="tbRlV"/>
            <w:vAlign w:val="center"/>
          </w:tcPr>
          <w:p w:rsidR="0058542F" w:rsidRPr="0058542F" w:rsidRDefault="0058542F" w:rsidP="0058542F">
            <w:pPr>
              <w:spacing w:line="260" w:lineRule="exact"/>
              <w:ind w:left="113" w:right="113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事業性</w:t>
            </w: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持続性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収益（寄附等含む。）を上げ、継続的に事業活動を進めていけるプランとなっているか：</w:t>
            </w:r>
          </w:p>
        </w:tc>
      </w:tr>
      <w:tr w:rsidR="0058542F" w:rsidRPr="0058542F" w:rsidTr="000D7BF7">
        <w:trPr>
          <w:cantSplit/>
          <w:trHeight w:val="1280"/>
        </w:trPr>
        <w:tc>
          <w:tcPr>
            <w:tcW w:w="436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1354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革新性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18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新しい商品・サービス・仕組みを開発したり、活用するプランとなっているか：</w:t>
            </w:r>
          </w:p>
        </w:tc>
      </w:tr>
      <w:tr w:rsidR="0058542F" w:rsidRPr="0058542F" w:rsidTr="000D7BF7">
        <w:trPr>
          <w:trHeight w:val="1488"/>
        </w:trPr>
        <w:tc>
          <w:tcPr>
            <w:tcW w:w="1790" w:type="dxa"/>
            <w:gridSpan w:val="2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年間の活動計画</w:t>
            </w:r>
          </w:p>
        </w:tc>
        <w:tc>
          <w:tcPr>
            <w:tcW w:w="6431" w:type="dxa"/>
            <w:gridSpan w:val="3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18"/>
              </w:rPr>
              <w:t>事業に向けた年間（本年７月～来年３月）の行動計画を記述すること：</w:t>
            </w:r>
          </w:p>
        </w:tc>
      </w:tr>
    </w:tbl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※事業プランの詳細（収支計画や資金調達計画含む。）が分かる資料を添付すること。</w:t>
      </w: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</w:p>
    <w:p w:rsidR="0058542F" w:rsidRPr="0058542F" w:rsidRDefault="0058542F" w:rsidP="0058542F">
      <w:pPr>
        <w:ind w:firstLineChars="100" w:firstLine="220"/>
        <w:rPr>
          <w:rFonts w:ascii="ＭＳ 明朝" w:eastAsia="ＭＳ 明朝" w:hAnsi="Arial" w:cs="Times New Roman"/>
          <w:sz w:val="22"/>
        </w:rPr>
      </w:pPr>
      <w:r w:rsidRPr="0058542F">
        <w:rPr>
          <w:rFonts w:ascii="ＭＳ 明朝" w:eastAsia="ＭＳ 明朝" w:hAnsi="ＭＳ 明朝" w:cs="Times New Roman" w:hint="eastAsia"/>
          <w:sz w:val="22"/>
        </w:rPr>
        <w:t>３　融資の状況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67"/>
        <w:gridCol w:w="1276"/>
        <w:gridCol w:w="2409"/>
      </w:tblGrid>
      <w:tr w:rsidR="0058542F" w:rsidRPr="0058542F" w:rsidTr="000D7BF7">
        <w:trPr>
          <w:trHeight w:val="104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融資を見込む金融機関</w:t>
            </w:r>
          </w:p>
        </w:tc>
        <w:tc>
          <w:tcPr>
            <w:tcW w:w="6378" w:type="dxa"/>
            <w:gridSpan w:val="4"/>
          </w:tcPr>
          <w:p w:rsidR="0058542F" w:rsidRPr="0058542F" w:rsidRDefault="0058542F" w:rsidP="0058542F">
            <w:pPr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Merge w:val="restart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融資見込額</w:t>
            </w:r>
          </w:p>
        </w:tc>
        <w:tc>
          <w:tcPr>
            <w:tcW w:w="2126" w:type="dxa"/>
            <w:vAlign w:val="center"/>
          </w:tcPr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活動資金補助の</w:t>
            </w:r>
          </w:p>
          <w:p w:rsidR="0058542F" w:rsidRPr="0058542F" w:rsidRDefault="0058542F" w:rsidP="0058542F">
            <w:pPr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対象となる融資額</w:t>
            </w:r>
          </w:p>
        </w:tc>
        <w:tc>
          <w:tcPr>
            <w:tcW w:w="4252" w:type="dxa"/>
            <w:gridSpan w:val="3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Merge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その他の融資額</w:t>
            </w:r>
          </w:p>
        </w:tc>
        <w:tc>
          <w:tcPr>
            <w:tcW w:w="4252" w:type="dxa"/>
            <w:gridSpan w:val="3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利子補助の対象</w:t>
            </w:r>
          </w:p>
          <w:p w:rsidR="0058542F" w:rsidRPr="0058542F" w:rsidRDefault="0058542F" w:rsidP="0058542F">
            <w:pPr>
              <w:spacing w:line="260" w:lineRule="exact"/>
              <w:jc w:val="left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となる利子額</w:t>
            </w:r>
          </w:p>
        </w:tc>
        <w:tc>
          <w:tcPr>
            <w:tcW w:w="6378" w:type="dxa"/>
            <w:gridSpan w:val="4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返済年数</w:t>
            </w:r>
          </w:p>
        </w:tc>
        <w:tc>
          <w:tcPr>
            <w:tcW w:w="2693" w:type="dxa"/>
            <w:gridSpan w:val="2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年　</w:t>
            </w:r>
          </w:p>
        </w:tc>
        <w:tc>
          <w:tcPr>
            <w:tcW w:w="1276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据置年数</w:t>
            </w:r>
          </w:p>
        </w:tc>
        <w:tc>
          <w:tcPr>
            <w:tcW w:w="2409" w:type="dxa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年</w:t>
            </w:r>
          </w:p>
        </w:tc>
      </w:tr>
      <w:tr w:rsidR="0058542F" w:rsidRPr="0058542F" w:rsidTr="000D7BF7">
        <w:trPr>
          <w:trHeight w:val="794"/>
        </w:trPr>
        <w:tc>
          <w:tcPr>
            <w:tcW w:w="1843" w:type="dxa"/>
            <w:vAlign w:val="center"/>
          </w:tcPr>
          <w:p w:rsidR="0058542F" w:rsidRPr="0058542F" w:rsidRDefault="0058542F" w:rsidP="0058542F">
            <w:pPr>
              <w:spacing w:line="260" w:lineRule="exact"/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返済完了予定</w:t>
            </w:r>
          </w:p>
        </w:tc>
        <w:tc>
          <w:tcPr>
            <w:tcW w:w="6378" w:type="dxa"/>
            <w:gridSpan w:val="4"/>
            <w:vAlign w:val="center"/>
          </w:tcPr>
          <w:p w:rsidR="0058542F" w:rsidRPr="0058542F" w:rsidRDefault="0058542F" w:rsidP="0058542F">
            <w:pPr>
              <w:jc w:val="center"/>
              <w:rPr>
                <w:rFonts w:ascii="ＭＳ 明朝" w:eastAsia="ＭＳ 明朝" w:hAnsi="Arial" w:cs="Times New Roman"/>
                <w:sz w:val="22"/>
              </w:rPr>
            </w:pPr>
            <w:r w:rsidRPr="0058542F">
              <w:rPr>
                <w:rFonts w:ascii="ＭＳ 明朝" w:eastAsia="ＭＳ 明朝" w:hAnsi="ＭＳ 明朝" w:cs="Times New Roman" w:hint="eastAsia"/>
                <w:sz w:val="22"/>
              </w:rPr>
              <w:t>年　　　　　　　月</w:t>
            </w:r>
          </w:p>
        </w:tc>
      </w:tr>
    </w:tbl>
    <w:p w:rsidR="0058542F" w:rsidRPr="0058542F" w:rsidRDefault="0058542F" w:rsidP="0058542F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58542F" w:rsidRPr="0058542F" w:rsidSect="000046CF">
      <w:pgSz w:w="11906" w:h="16838" w:code="9"/>
      <w:pgMar w:top="1701" w:right="1418" w:bottom="1134" w:left="1418" w:header="851" w:footer="454" w:gutter="0"/>
      <w:cols w:space="425"/>
      <w:docGrid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9B" w:rsidRDefault="001E1B9B" w:rsidP="001E1B9B">
      <w:r>
        <w:separator/>
      </w:r>
    </w:p>
  </w:endnote>
  <w:endnote w:type="continuationSeparator" w:id="0">
    <w:p w:rsidR="001E1B9B" w:rsidRDefault="001E1B9B" w:rsidP="001E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9B" w:rsidRDefault="001E1B9B" w:rsidP="001E1B9B">
      <w:r>
        <w:separator/>
      </w:r>
    </w:p>
  </w:footnote>
  <w:footnote w:type="continuationSeparator" w:id="0">
    <w:p w:rsidR="001E1B9B" w:rsidRDefault="001E1B9B" w:rsidP="001E1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6"/>
    <w:rsid w:val="001E1B9B"/>
    <w:rsid w:val="0058542F"/>
    <w:rsid w:val="00591B56"/>
    <w:rsid w:val="00B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1F203-7D5C-49D6-AF0F-5CDBD90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B9B"/>
  </w:style>
  <w:style w:type="paragraph" w:styleId="a5">
    <w:name w:val="footer"/>
    <w:basedOn w:val="a"/>
    <w:link w:val="a6"/>
    <w:uiPriority w:val="99"/>
    <w:unhideWhenUsed/>
    <w:rsid w:val="001E1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2020-10-06T00:31:00Z</dcterms:created>
  <dcterms:modified xsi:type="dcterms:W3CDTF">2020-10-06T00:31:00Z</dcterms:modified>
</cp:coreProperties>
</file>