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雲南市社会教育委員「公募委員」応募用紙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申込日：令和</w:t>
      </w:r>
      <w:r>
        <w:rPr>
          <w:rFonts w:hint="eastAsia"/>
        </w:rPr>
        <w:t xml:space="preserve"> </w:t>
      </w: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>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雲南市社会教育委員に次のとおり応募します。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bookmarkStart w:id="0" w:name="_GoBack"/>
      <w:bookmarkEnd w:id="0"/>
    </w:p>
    <w:tbl>
      <w:tblPr>
        <w:tblStyle w:val="23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5101"/>
        <w:gridCol w:w="1418"/>
        <w:gridCol w:w="1701"/>
      </w:tblGrid>
      <w:tr>
        <w:trPr/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ふりがな</w:t>
            </w:r>
          </w:p>
        </w:tc>
        <w:tc>
          <w:tcPr>
            <w:tcW w:w="510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性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男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女</w:t>
            </w:r>
          </w:p>
        </w:tc>
      </w:tr>
      <w:tr>
        <w:trPr>
          <w:trHeight w:val="890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名</w:t>
            </w:r>
          </w:p>
        </w:tc>
        <w:tc>
          <w:tcPr>
            <w:tcW w:w="510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生年月日</w:t>
            </w:r>
          </w:p>
        </w:tc>
        <w:tc>
          <w:tcPr>
            <w:tcW w:w="5101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大正</w:t>
            </w:r>
          </w:p>
          <w:p>
            <w:pPr>
              <w:pStyle w:val="0"/>
              <w:ind w:firstLine="105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昭和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年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  <w:p>
            <w:pPr>
              <w:pStyle w:val="0"/>
              <w:ind w:firstLine="105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平成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1960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　所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（連絡先）</w:t>
            </w:r>
          </w:p>
        </w:tc>
        <w:tc>
          <w:tcPr>
            <w:tcW w:w="8220" w:type="dxa"/>
            <w:gridSpan w:val="3"/>
            <w:vAlign w:val="top"/>
          </w:tcPr>
          <w:p>
            <w:pPr>
              <w:pStyle w:val="0"/>
              <w:ind w:firstLine="105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　　　－　　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ind w:firstLine="105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雲南市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ind w:firstLine="105" w:firstLineChars="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電話番号</w:t>
            </w:r>
          </w:p>
        </w:tc>
      </w:tr>
      <w:tr>
        <w:trPr>
          <w:trHeight w:val="690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職　業</w:t>
            </w:r>
          </w:p>
        </w:tc>
        <w:tc>
          <w:tcPr>
            <w:tcW w:w="8220" w:type="dxa"/>
            <w:gridSpan w:val="3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50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応募の理由　</w:t>
            </w:r>
          </w:p>
        </w:tc>
        <w:tc>
          <w:tcPr>
            <w:tcW w:w="8220" w:type="dxa"/>
            <w:gridSpan w:val="3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10343" w:type="dxa"/>
            <w:gridSpan w:val="4"/>
            <w:vAlign w:val="top"/>
          </w:tcPr>
          <w:p>
            <w:pPr>
              <w:pStyle w:val="0"/>
              <w:ind w:left="210" w:leftChars="100" w:right="216" w:rightChars="103" w:firstLine="210" w:firstLine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「性別」「生年月日」「職業」欄は、幅広い年齢層、分野、性別から委員を選任するために記入していただくものです。</w:t>
            </w:r>
          </w:p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【問合せ先及び申込先】</w:t>
            </w:r>
          </w:p>
          <w:p>
            <w:pPr>
              <w:pStyle w:val="0"/>
              <w:ind w:firstLine="420" w:firstLineChars="2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  <w:r>
              <w:rPr>
                <w:rFonts w:hint="eastAsia" w:asciiTheme="minorEastAsia" w:hAnsiTheme="minorEastAsia" w:eastAsiaTheme="minorEastAsia"/>
                <w:sz w:val="21"/>
              </w:rPr>
              <w:t>699-1392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雲南市木次町里方</w:t>
            </w:r>
            <w:r>
              <w:rPr>
                <w:rFonts w:hint="eastAsia" w:asciiTheme="minorEastAsia" w:hAnsiTheme="minorEastAsia" w:eastAsiaTheme="minorEastAsia"/>
                <w:sz w:val="21"/>
              </w:rPr>
              <w:t>521-1</w:t>
            </w:r>
          </w:p>
          <w:p>
            <w:pPr>
              <w:pStyle w:val="0"/>
              <w:ind w:firstLine="420" w:firstLineChars="2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</w:t>
            </w:r>
            <w:r>
              <w:rPr>
                <w:rFonts w:hint="eastAsia" w:asciiTheme="minorEastAsia" w:hAnsiTheme="minorEastAsia" w:eastAsiaTheme="minorEastAsia"/>
                <w:sz w:val="21"/>
              </w:rPr>
              <w:t>0854-40-1073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FAX 0854-40-1079</w:t>
            </w:r>
          </w:p>
          <w:p>
            <w:pPr>
              <w:pStyle w:val="0"/>
              <w:ind w:firstLine="420" w:firstLineChars="2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メールアドレス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"mailto:shakai-kyouiku@city.unnan.shimane.jp"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5"/>
                <w:rFonts w:hint="eastAsia" w:asciiTheme="minorEastAsia" w:hAnsiTheme="minorEastAsia" w:eastAsiaTheme="minorEastAsia"/>
                <w:sz w:val="21"/>
              </w:rPr>
              <w:t>shakai-kyouiku@city.unnan.shimane.jp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left="525" w:leftChars="150" w:right="216" w:rightChars="103" w:hanging="210" w:hanging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注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記入していただいた氏名や住所などの個人情報は、公募委員の選考のために使用するもので、その他目的以外には利用しません。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69</Words>
  <Characters>398</Characters>
  <Application>JUST Note</Application>
  <Lines>3</Lines>
  <Paragraphs>1</Paragraphs>
  <CharactersWithSpaces>466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和田　邦夫</cp:lastModifiedBy>
  <cp:lastPrinted>2021-04-22T00:07:00Z</cp:lastPrinted>
  <dcterms:created xsi:type="dcterms:W3CDTF">2017-03-24T04:00:00Z</dcterms:created>
  <dcterms:modified xsi:type="dcterms:W3CDTF">2023-03-24T03:00:00Z</dcterms:modified>
  <cp:revision>3</cp:revision>
</cp:coreProperties>
</file>