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雲南市こども政策局こども政策課　あて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16"/>
        </w:rPr>
      </w:pPr>
    </w:p>
    <w:p>
      <w:pPr>
        <w:pStyle w:val="0"/>
        <w:tabs>
          <w:tab w:val="left" w:leader="none" w:pos="851"/>
        </w:tabs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「雲南市こども計画（案）」に関する意見について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z w:val="16"/>
        </w:rPr>
      </w:pPr>
    </w:p>
    <w:tbl>
      <w:tblPr>
        <w:tblStyle w:val="24"/>
        <w:tblW w:w="95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1"/>
        <w:gridCol w:w="7901"/>
      </w:tblGrid>
      <w:tr>
        <w:trPr>
          <w:trHeight w:val="850" w:hRule="atLeast"/>
        </w:trPr>
        <w:tc>
          <w:tcPr>
            <w:tcW w:w="169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7901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※必ず記入してください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169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住　　所</w:t>
            </w:r>
          </w:p>
        </w:tc>
        <w:tc>
          <w:tcPr>
            <w:tcW w:w="7901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※必ず記入してください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169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7901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※必ず記入してください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9592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意見提出者の区分　　□市内に住所を有する人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□市内に事務所又は事業所を有する個人、法人等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□市内に通勤、通学する人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□その他、案件に利害関係のある人</w:t>
            </w:r>
          </w:p>
        </w:tc>
      </w:tr>
    </w:tbl>
    <w:p>
      <w:pPr>
        <w:pStyle w:val="0"/>
        <w:spacing w:line="0" w:lineRule="atLeast"/>
        <w:rPr>
          <w:rFonts w:hint="eastAsia" w:ascii="BIZ UDゴシック" w:hAnsi="BIZ UDゴシック" w:eastAsia="BIZ UDゴシック"/>
          <w:sz w:val="16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意見記載欄（枠に入りきらない場合には、別紙を作成してください）</w:t>
      </w:r>
    </w:p>
    <w:tbl>
      <w:tblPr>
        <w:tblStyle w:val="24"/>
        <w:tblW w:w="95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985"/>
        <w:gridCol w:w="6496"/>
      </w:tblGrid>
      <w:tr>
        <w:trPr/>
        <w:tc>
          <w:tcPr>
            <w:tcW w:w="111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該当頁</w:t>
            </w:r>
          </w:p>
        </w:tc>
        <w:tc>
          <w:tcPr>
            <w:tcW w:w="198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項　　目</w:t>
            </w:r>
          </w:p>
        </w:tc>
        <w:tc>
          <w:tcPr>
            <w:tcW w:w="64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　見　及　び　理　由　等</w:t>
            </w:r>
          </w:p>
        </w:tc>
      </w:tr>
      <w:tr>
        <w:trPr>
          <w:trHeight w:val="5240" w:hRule="atLeast"/>
        </w:trPr>
        <w:tc>
          <w:tcPr>
            <w:tcW w:w="111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9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ゴシック" w:hAnsi="BIZ UDゴシック" w:eastAsia="BIZ UDゴシック"/>
          <w:sz w:val="16"/>
        </w:rPr>
      </w:pP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◆提出期限　　令和８年１月９日（金）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◆提出方法</w:t>
      </w:r>
    </w:p>
    <w:p>
      <w:pPr>
        <w:pStyle w:val="0"/>
        <w:spacing w:line="0" w:lineRule="atLeast"/>
        <w:ind w:left="0" w:leftChars="0" w:right="879" w:rightChars="314" w:hanging="2800" w:hangingChars="10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①</w:t>
      </w:r>
      <w:r>
        <w:rPr>
          <w:rFonts w:hint="eastAsia" w:ascii="BIZ UDゴシック" w:hAnsi="BIZ UDゴシック" w:eastAsia="BIZ UDゴシック"/>
          <w:spacing w:val="73"/>
          <w:kern w:val="0"/>
          <w:fitText w:val="1399" w:id="1"/>
        </w:rPr>
        <w:t>直接提</w:t>
      </w:r>
      <w:r>
        <w:rPr>
          <w:rFonts w:hint="eastAsia" w:ascii="BIZ UDゴシック" w:hAnsi="BIZ UDゴシック" w:eastAsia="BIZ UDゴシック"/>
          <w:spacing w:val="0"/>
          <w:kern w:val="0"/>
          <w:fitText w:val="1399" w:id="1"/>
        </w:rPr>
        <w:t>出</w:t>
      </w:r>
      <w:r>
        <w:rPr>
          <w:rFonts w:hint="eastAsia" w:ascii="BIZ UDゴシック" w:hAnsi="BIZ UDゴシック" w:eastAsia="BIZ UDゴシック"/>
        </w:rPr>
        <w:t>　　こども政策課または総合センター市民福祉課・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市民サポート課へ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②郵　　　送　　〒</w:t>
      </w:r>
      <w:r>
        <w:rPr>
          <w:rFonts w:hint="eastAsia" w:ascii="BIZ UDゴシック" w:hAnsi="BIZ UDゴシック" w:eastAsia="BIZ UDゴシック"/>
        </w:rPr>
        <w:t>699-1392</w:t>
      </w:r>
      <w:r>
        <w:rPr>
          <w:rFonts w:hint="eastAsia" w:ascii="BIZ UDゴシック" w:hAnsi="BIZ UDゴシック" w:eastAsia="BIZ UDゴシック"/>
        </w:rPr>
        <w:t>　雲南市木次町里方５２１－１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雲南市役所　こども政策課あて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③</w:t>
      </w:r>
      <w:r>
        <w:rPr>
          <w:rFonts w:hint="eastAsia" w:ascii="BIZ UDゴシック" w:hAnsi="BIZ UDゴシック" w:eastAsia="BIZ UDゴシック"/>
          <w:spacing w:val="169"/>
          <w:kern w:val="0"/>
          <w:fitText w:val="1399" w:id="2"/>
        </w:rPr>
        <w:t>ＦＡ</w:t>
      </w:r>
      <w:r>
        <w:rPr>
          <w:rFonts w:hint="eastAsia" w:ascii="BIZ UDゴシック" w:hAnsi="BIZ UDゴシック" w:eastAsia="BIZ UDゴシック"/>
          <w:spacing w:val="1"/>
          <w:kern w:val="0"/>
          <w:fitText w:val="1399" w:id="2"/>
        </w:rPr>
        <w:t>Ｘ</w:t>
      </w:r>
      <w:r>
        <w:rPr>
          <w:rFonts w:hint="eastAsia" w:ascii="BIZ UDゴシック" w:hAnsi="BIZ UDゴシック" w:eastAsia="BIZ UDゴシック"/>
        </w:rPr>
        <w:t>　　０８５４－４０－１０４４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④電子メール　　</w:t>
      </w:r>
      <w:r>
        <w:rPr>
          <w:rFonts w:hint="eastAsia" w:ascii="BIZ UDゴシック" w:hAnsi="BIZ UDゴシック" w:eastAsia="BIZ UDゴシック"/>
        </w:rPr>
        <w:t>kodomoseisaku</w:t>
      </w:r>
      <w:r>
        <w:rPr>
          <w:rFonts w:hint="eastAsia" w:ascii="BIZ UDゴシック" w:hAnsi="BIZ UDゴシック" w:eastAsia="BIZ UDゴシック"/>
          <w:spacing w:val="0"/>
          <w:kern w:val="0"/>
        </w:rPr>
        <w:t>@city.unnan.shimane.jp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◆意見募集結果の公表の際には、ご意見以外の内容は公表しません。</w:t>
      </w:r>
    </w:p>
    <w:p>
      <w:pPr>
        <w:pStyle w:val="0"/>
        <w:spacing w:line="0" w:lineRule="atLeast"/>
        <w:rPr>
          <w:rFonts w:hint="eastAsia" w:ascii="BIZ UDゴシック" w:hAnsi="BIZ UDゴシック" w:eastAsia="BIZ UDゴシック"/>
          <w:spacing w:val="0"/>
          <w:kern w:val="0"/>
        </w:rPr>
      </w:pPr>
      <w:r>
        <w:rPr>
          <w:rFonts w:hint="eastAsia" w:ascii="BIZ UDゴシック" w:hAnsi="BIZ UDゴシック" w:eastAsia="BIZ UDゴシック"/>
        </w:rPr>
        <w:t>◆</w:t>
      </w:r>
      <w:r>
        <w:rPr>
          <w:rFonts w:hint="eastAsia" w:ascii="BIZ UDゴシック" w:hAnsi="BIZ UDゴシック" w:eastAsia="BIZ UDゴシック"/>
          <w:spacing w:val="0"/>
          <w:kern w:val="0"/>
        </w:rPr>
        <w:t>意見に対する個別の回答はいたしかねますので、あらかじめご了承ください。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pacing w:val="20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丸ｺﾞｼｯｸM-PRO" w:hAnsi="HG丸ｺﾞｼｯｸM-PRO" w:eastAsia="HG丸ｺﾞｼｯｸM-PRO"/>
      <w:spacing w:val="2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丸ｺﾞｼｯｸM-PRO" w:hAnsi="HG丸ｺﾞｼｯｸM-PRO" w:eastAsia="HG丸ｺﾞｼｯｸM-PRO"/>
      <w:spacing w:val="2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</Words>
  <Characters>410</Characters>
  <Application>JUST Note</Application>
  <Lines>36</Lines>
  <Paragraphs>25</Paragraphs>
  <Company>雲南市</Company>
  <CharactersWithSpaces>488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雲南市</dc:creator>
  <cp:lastModifiedBy>石田　誠</cp:lastModifiedBy>
  <cp:lastPrinted>2024-12-18T00:56:00Z</cp:lastPrinted>
  <dcterms:created xsi:type="dcterms:W3CDTF">2024-12-16T07:08:00Z</dcterms:created>
  <dcterms:modified xsi:type="dcterms:W3CDTF">2025-11-20T09:04:11Z</dcterms:modified>
  <cp:revision>4</cp:revision>
</cp:coreProperties>
</file>