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21" w:rsidRPr="00087BA0" w:rsidRDefault="00020821" w:rsidP="00020821">
      <w:pPr>
        <w:spacing w:line="360" w:lineRule="atLeast"/>
        <w:rPr>
          <w:rFonts w:ascii="ＭＳ 明朝" w:eastAsia="ＭＳ 明朝" w:hAnsi="Century" w:cs="ＭＳ 明朝"/>
        </w:rPr>
      </w:pPr>
      <w:r w:rsidRPr="00087BA0">
        <w:rPr>
          <w:rFonts w:ascii="ＭＳ 明朝" w:eastAsia="ＭＳ 明朝" w:hAnsi="Century" w:cs="ＭＳ 明朝" w:hint="eastAsia"/>
          <w:color w:val="000000"/>
        </w:rPr>
        <w:t>様式第１号（第４条関係）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雲南市長　（氏名）　　　様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ind w:right="960" w:firstLineChars="1700" w:firstLine="408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補助事業者の</w:t>
      </w:r>
    </w:p>
    <w:p w:rsidR="00020821" w:rsidRPr="00087BA0" w:rsidRDefault="00020821" w:rsidP="00020821">
      <w:pPr>
        <w:spacing w:line="360" w:lineRule="atLeast"/>
        <w:ind w:right="960" w:firstLineChars="1900" w:firstLine="456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所在地又は住所</w:t>
      </w:r>
    </w:p>
    <w:p w:rsidR="00020821" w:rsidRPr="00087BA0" w:rsidRDefault="00020821" w:rsidP="00020821">
      <w:pPr>
        <w:spacing w:line="360" w:lineRule="atLeast"/>
        <w:ind w:right="960" w:firstLineChars="1900" w:firstLine="456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氏名又は団体名</w:t>
      </w:r>
    </w:p>
    <w:p w:rsidR="00020821" w:rsidRPr="00087BA0" w:rsidRDefault="00020821" w:rsidP="00020821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　及び代表者氏名　　　　　</w:t>
      </w:r>
      <w:r w:rsidRPr="00087BA0">
        <w:rPr>
          <w:rFonts w:ascii="ＭＳ 明朝" w:eastAsia="ＭＳ 明朝" w:hAnsi="ＭＳ 明朝" w:cs="ＭＳ 明朝"/>
          <w:color w:val="000000"/>
        </w:rPr>
        <w:t xml:space="preserve"> </w:t>
      </w: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印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年度雲南市地域商業等支援事業費補助金交付申請書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80066F">
      <w:pPr>
        <w:spacing w:line="360" w:lineRule="atLeast"/>
        <w:ind w:firstLineChars="100" w:firstLine="240"/>
        <w:jc w:val="both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雲南市地域商業等支援事業費補助金交付要綱第４条の規定に基づき補助金の交付を下記のとおり申請します。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655EFA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記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１　補助事業の内容　　　　　別紙１のとおり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２　補助金交付申請額</w:t>
      </w:r>
      <w:r w:rsidRPr="00087BA0">
        <w:rPr>
          <w:rFonts w:ascii="ＭＳ 明朝" w:eastAsia="ＭＳ 明朝" w:hAnsi="ＭＳ 明朝" w:cs="ＭＳ 明朝"/>
          <w:color w:val="000000"/>
        </w:rPr>
        <w:t xml:space="preserve">  </w:t>
      </w: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金　　　　　　　　　円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３　補助事業完了予定期日　　　　　年　　　月　　　日</w:t>
      </w: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:rsidR="00B61448" w:rsidRPr="00087BA0" w:rsidRDefault="00B61448" w:rsidP="00B61448">
      <w:pPr>
        <w:tabs>
          <w:tab w:val="left" w:pos="1260"/>
        </w:tabs>
        <w:spacing w:line="360" w:lineRule="atLeast"/>
        <w:rPr>
          <w:rFonts w:ascii="ＭＳ 明朝" w:eastAsia="ＭＳ 明朝" w:hAnsi="ＭＳ 明朝" w:cs="ＭＳ 明朝"/>
        </w:rPr>
      </w:pPr>
    </w:p>
    <w:p w:rsidR="00B61448" w:rsidRPr="00087BA0" w:rsidRDefault="00B61448" w:rsidP="00B61448">
      <w:pPr>
        <w:rPr>
          <w:rFonts w:ascii="ＭＳ 明朝" w:eastAsia="ＭＳ 明朝" w:hAnsi="ＭＳ 明朝" w:cs="ＭＳ 明朝"/>
        </w:rPr>
      </w:pPr>
    </w:p>
    <w:p w:rsidR="00B61448" w:rsidRPr="00087BA0" w:rsidRDefault="00B61448" w:rsidP="00B61448">
      <w:pPr>
        <w:rPr>
          <w:rFonts w:ascii="ＭＳ 明朝" w:eastAsia="ＭＳ 明朝" w:hAnsi="ＭＳ 明朝" w:cs="ＭＳ 明朝"/>
        </w:rPr>
        <w:sectPr w:rsidR="00B61448" w:rsidRPr="00087BA0" w:rsidSect="00087BA0">
          <w:pgSz w:w="11905" w:h="16837"/>
          <w:pgMar w:top="1984" w:right="1700" w:bottom="1700" w:left="1700" w:header="720" w:footer="720" w:gutter="0"/>
          <w:cols w:space="720"/>
          <w:noEndnote/>
          <w:docGrid w:type="lines" w:linePitch="365"/>
        </w:sectPr>
      </w:pP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別紙１（補助事業者が記入）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Times New Roman" w:cs="Times New Roman"/>
          <w:spacing w:val="18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１．補助事業の内容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Times New Roman" w:cs="Times New Roman"/>
          <w:spacing w:val="1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0"/>
        <w:gridCol w:w="1115"/>
        <w:gridCol w:w="6"/>
        <w:gridCol w:w="1401"/>
        <w:gridCol w:w="1399"/>
        <w:gridCol w:w="2369"/>
        <w:gridCol w:w="1826"/>
      </w:tblGrid>
      <w:tr w:rsidR="00B61448" w:rsidRPr="00087BA0" w:rsidTr="00466A06">
        <w:trPr>
          <w:trHeight w:val="584"/>
        </w:trPr>
        <w:tc>
          <w:tcPr>
            <w:tcW w:w="135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-6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Times New Roman" w:hint="eastAsia"/>
                <w:color w:val="000000"/>
                <w:spacing w:val="18"/>
                <w:sz w:val="22"/>
                <w:szCs w:val="22"/>
              </w:rPr>
              <w:t>事業区分</w:t>
            </w:r>
          </w:p>
        </w:tc>
        <w:tc>
          <w:tcPr>
            <w:tcW w:w="8233" w:type="dxa"/>
            <w:gridSpan w:val="6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〔第３条の事業区分を記入（例：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小売店等開業支援事業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一般枠）〕</w:t>
            </w: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B61448" w:rsidRPr="00087BA0" w:rsidTr="00466A06">
        <w:trPr>
          <w:trHeight w:val="435"/>
        </w:trPr>
        <w:tc>
          <w:tcPr>
            <w:tcW w:w="1355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新規・継続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の別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いずれかに◯</w:t>
            </w:r>
            <w:r w:rsidRPr="00087BA0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33" w:type="dxa"/>
            <w:gridSpan w:val="6"/>
          </w:tcPr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新　規　　・　　継　続</w:t>
            </w: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Times New Roman"/>
                <w:color w:val="000000"/>
                <w:spacing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（補助開始：　　　　年　　月）</w:t>
            </w:r>
          </w:p>
        </w:tc>
      </w:tr>
      <w:tr w:rsidR="00B61448" w:rsidRPr="00087BA0" w:rsidTr="00466A06">
        <w:trPr>
          <w:trHeight w:val="435"/>
        </w:trPr>
        <w:tc>
          <w:tcPr>
            <w:tcW w:w="135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業種</w:t>
            </w:r>
          </w:p>
        </w:tc>
        <w:tc>
          <w:tcPr>
            <w:tcW w:w="8233" w:type="dxa"/>
            <w:gridSpan w:val="6"/>
          </w:tcPr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〔日本標準産業分類における業種〕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435"/>
        </w:trPr>
        <w:tc>
          <w:tcPr>
            <w:tcW w:w="135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区域の別</w:t>
            </w:r>
          </w:p>
        </w:tc>
        <w:tc>
          <w:tcPr>
            <w:tcW w:w="8233" w:type="dxa"/>
            <w:gridSpan w:val="6"/>
          </w:tcPr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〔小売店等開業支援事業（一般枠）で申請する場合に記入。いずれかに○。〕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認定基本計画に位置づけられた区域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市町村が重点的に商業等を振興する区域（通し番号：　　）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85"/>
        </w:trPr>
        <w:tc>
          <w:tcPr>
            <w:tcW w:w="1355" w:type="dxa"/>
            <w:gridSpan w:val="2"/>
            <w:vMerge w:val="restart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補助対象経費の区分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単位：円</w:t>
            </w: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Times New Roman" w:hint="eastAsia"/>
                <w:color w:val="000000"/>
                <w:sz w:val="22"/>
                <w:szCs w:val="22"/>
              </w:rPr>
              <w:t>事業区分</w:t>
            </w:r>
          </w:p>
        </w:tc>
        <w:tc>
          <w:tcPr>
            <w:tcW w:w="1420" w:type="dxa"/>
            <w:vMerge w:val="restart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補助事業に要する経費</w:t>
            </w:r>
          </w:p>
        </w:tc>
        <w:tc>
          <w:tcPr>
            <w:tcW w:w="1418" w:type="dxa"/>
            <w:vMerge w:val="restart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補助対象となる経費</w:t>
            </w: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負　担　区　分</w:t>
            </w:r>
          </w:p>
        </w:tc>
      </w:tr>
      <w:tr w:rsidR="00B61448" w:rsidRPr="00087BA0" w:rsidTr="00466A06">
        <w:trPr>
          <w:trHeight w:val="217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市補助金</w:t>
            </w:r>
          </w:p>
        </w:tc>
        <w:tc>
          <w:tcPr>
            <w:tcW w:w="1854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16"/>
                <w:szCs w:val="16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6"/>
                <w:szCs w:val="16"/>
              </w:rPr>
              <w:t>補助事業者</w:t>
            </w:r>
          </w:p>
        </w:tc>
      </w:tr>
      <w:tr w:rsidR="00B61448" w:rsidRPr="00087BA0" w:rsidTr="00466A06">
        <w:trPr>
          <w:trHeight w:val="702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07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854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571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420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07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854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597"/>
        </w:trPr>
        <w:tc>
          <w:tcPr>
            <w:tcW w:w="1355" w:type="dxa"/>
            <w:gridSpan w:val="2"/>
            <w:vMerge w:val="restart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経費の内訳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368" w:hangingChars="200" w:hanging="36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単位：円</w:t>
            </w: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8" w:type="dxa"/>
            <w:vAlign w:val="center"/>
          </w:tcPr>
          <w:p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経費区分</w:t>
            </w: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補助事業に要する経費</w:t>
            </w:r>
          </w:p>
        </w:tc>
        <w:tc>
          <w:tcPr>
            <w:tcW w:w="1418" w:type="dxa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補助対象となる経費</w:t>
            </w:r>
          </w:p>
        </w:tc>
        <w:tc>
          <w:tcPr>
            <w:tcW w:w="4261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説　　明</w:t>
            </w:r>
          </w:p>
        </w:tc>
      </w:tr>
      <w:tr w:rsidR="00B61448" w:rsidRPr="00087BA0" w:rsidTr="00466A06">
        <w:trPr>
          <w:trHeight w:val="328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72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324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80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71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63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351"/>
        </w:trPr>
        <w:tc>
          <w:tcPr>
            <w:tcW w:w="1355" w:type="dxa"/>
            <w:gridSpan w:val="2"/>
            <w:vMerge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42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1494"/>
        </w:trPr>
        <w:tc>
          <w:tcPr>
            <w:tcW w:w="1345" w:type="dxa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672" w:hangingChars="300" w:hanging="672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成果指標</w:t>
            </w:r>
          </w:p>
        </w:tc>
        <w:tc>
          <w:tcPr>
            <w:tcW w:w="8243" w:type="dxa"/>
            <w:gridSpan w:val="7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〔歩行者通行量、空店舗率等及びその測定方法〕</w:t>
            </w: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</w:tr>
    </w:tbl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Times New Roman"/>
        </w:rPr>
      </w:pPr>
    </w:p>
    <w:p w:rsidR="00B61448" w:rsidRPr="00087BA0" w:rsidRDefault="00B61448" w:rsidP="001715C9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Times New Roman"/>
          <w:color w:val="000000"/>
        </w:rPr>
        <w:br w:type="page"/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移動販売・宅配支援事業　事業計画書</w:t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righ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＜作成日＞　　年　　月　　日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735"/>
        <w:gridCol w:w="7"/>
        <w:gridCol w:w="3356"/>
        <w:gridCol w:w="6"/>
        <w:gridCol w:w="1410"/>
        <w:gridCol w:w="21"/>
        <w:gridCol w:w="2653"/>
        <w:gridCol w:w="8"/>
      </w:tblGrid>
      <w:tr w:rsidR="00B61448" w:rsidRPr="00087BA0" w:rsidTr="00466A06">
        <w:trPr>
          <w:trHeight w:val="615"/>
        </w:trPr>
        <w:tc>
          <w:tcPr>
            <w:tcW w:w="2242" w:type="dxa"/>
            <w:gridSpan w:val="3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計画の種類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（いずれかに◯）</w:t>
            </w:r>
          </w:p>
        </w:tc>
        <w:tc>
          <w:tcPr>
            <w:tcW w:w="7595" w:type="dxa"/>
            <w:gridSpan w:val="6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車両購入　・　運営経費　・　設備投資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店舗名称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事業者氏名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（法人の場合は企業名及び代表者氏名）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連絡先住所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right="221" w:firstLineChars="1495" w:firstLine="3349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（　　　　）　　－　　　　　　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法人の沿革又は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経営者の経歴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（職務経験・資格等）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資本金額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（元入金額）</w:t>
            </w:r>
          </w:p>
        </w:tc>
        <w:tc>
          <w:tcPr>
            <w:tcW w:w="3402" w:type="dxa"/>
            <w:gridSpan w:val="3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45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従事者数</w:t>
            </w:r>
          </w:p>
        </w:tc>
        <w:tc>
          <w:tcPr>
            <w:tcW w:w="274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人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35" w:type="dxa"/>
            <w:vMerge w:val="restart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移動販売又は宅配事業の計画</w:t>
            </w:r>
          </w:p>
        </w:tc>
        <w:tc>
          <w:tcPr>
            <w:tcW w:w="1800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取扱商品</w:t>
            </w:r>
          </w:p>
        </w:tc>
        <w:tc>
          <w:tcPr>
            <w:tcW w:w="7602" w:type="dxa"/>
            <w:gridSpan w:val="7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[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品目毎に詳細に記入すること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]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661"/>
        </w:trPr>
        <w:tc>
          <w:tcPr>
            <w:tcW w:w="435" w:type="dxa"/>
            <w:vMerge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予想売上高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（単月）</w:t>
            </w:r>
          </w:p>
        </w:tc>
        <w:tc>
          <w:tcPr>
            <w:tcW w:w="3396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　　　　円</w:t>
            </w:r>
          </w:p>
        </w:tc>
        <w:tc>
          <w:tcPr>
            <w:tcW w:w="1440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予想客数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（単月）</w:t>
            </w:r>
          </w:p>
        </w:tc>
        <w:tc>
          <w:tcPr>
            <w:tcW w:w="2758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424"/>
        </w:trPr>
        <w:tc>
          <w:tcPr>
            <w:tcW w:w="435" w:type="dxa"/>
            <w:vMerge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事業開始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予定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7594" w:type="dxa"/>
            <w:gridSpan w:val="6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640"/>
        </w:trPr>
        <w:tc>
          <w:tcPr>
            <w:tcW w:w="435" w:type="dxa"/>
            <w:vMerge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移動販売又は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宅配実施地域の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概要</w:t>
            </w:r>
          </w:p>
        </w:tc>
        <w:tc>
          <w:tcPr>
            <w:tcW w:w="7594" w:type="dxa"/>
            <w:gridSpan w:val="6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[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地域名、地域の概要（人口、世帯数）など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]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8105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599"/>
        </w:trPr>
        <w:tc>
          <w:tcPr>
            <w:tcW w:w="2235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7594" w:type="dxa"/>
            <w:gridSpan w:val="6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B61448" w:rsidRPr="00087BA0" w:rsidRDefault="00B61448" w:rsidP="00B61448">
      <w:pPr>
        <w:tabs>
          <w:tab w:val="left" w:pos="5824"/>
        </w:tabs>
        <w:suppressAutoHyphens/>
        <w:autoSpaceDE/>
        <w:autoSpaceDN/>
        <w:adjustRightInd/>
        <w:spacing w:line="240" w:lineRule="atLeast"/>
        <w:ind w:left="612" w:hangingChars="300" w:hanging="612"/>
        <w:jc w:val="both"/>
        <w:textAlignment w:val="baseline"/>
        <w:rPr>
          <w:rFonts w:ascii="ＭＳ 明朝" w:eastAsia="ＭＳ 明朝" w:hAnsi="ＭＳ 明朝" w:cs="ＭＳ 明朝"/>
          <w:sz w:val="20"/>
          <w:szCs w:val="20"/>
        </w:rPr>
      </w:pP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※１　所管する商工会議所、商工会及び中小企業団体中央会が作成した別紙２を添付すること。</w:t>
      </w:r>
      <w:r w:rsidRPr="00087BA0">
        <w:rPr>
          <w:rFonts w:ascii="ＭＳ 明朝" w:eastAsia="ＭＳ 明朝" w:hAnsi="ＭＳ 明朝" w:cs="ＭＳ 明朝"/>
          <w:sz w:val="20"/>
          <w:szCs w:val="20"/>
        </w:rPr>
        <w:tab/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81055F" w:rsidRPr="00087BA0" w:rsidRDefault="0081055F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81055F" w:rsidRPr="00087BA0" w:rsidRDefault="0081055F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81055F" w:rsidRPr="00087BA0" w:rsidRDefault="0081055F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81055F" w:rsidRPr="00087BA0" w:rsidRDefault="0081055F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numPr>
          <w:ilvl w:val="0"/>
          <w:numId w:val="43"/>
        </w:numPr>
        <w:suppressAutoHyphens/>
        <w:wordWrap w:val="0"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事業内容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6"/>
        <w:gridCol w:w="1631"/>
      </w:tblGrid>
      <w:tr w:rsidR="00B61448" w:rsidRPr="00087BA0" w:rsidTr="00466A06">
        <w:trPr>
          <w:trHeight w:val="316"/>
        </w:trPr>
        <w:tc>
          <w:tcPr>
            <w:tcW w:w="9836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事業を始める動機</w:t>
            </w:r>
          </w:p>
        </w:tc>
      </w:tr>
      <w:tr w:rsidR="00B61448" w:rsidRPr="00087BA0" w:rsidTr="00466A06">
        <w:trPr>
          <w:trHeight w:val="2024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spacing w:line="240" w:lineRule="exac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（例）事業開始・設備投資に至った経緯、これまでの経験、事業実施地域選定の理由、移動販売を既に行っている場合はこれまでの事業の状況</w:t>
            </w:r>
          </w:p>
        </w:tc>
      </w:tr>
      <w:tr w:rsidR="00B61448" w:rsidRPr="00087BA0" w:rsidTr="00466A06">
        <w:trPr>
          <w:trHeight w:val="258"/>
        </w:trPr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事業計画書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36" w:type="dxa"/>
            <w:gridSpan w:val="2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事業実施計画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8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（例）事業実施日（定休日）、実施時間、年間実施日数など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8188" w:type="dxa"/>
            <w:tcBorders>
              <w:bottom w:val="nil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販売計画</w:t>
            </w:r>
          </w:p>
        </w:tc>
        <w:tc>
          <w:tcPr>
            <w:tcW w:w="1648" w:type="dxa"/>
            <w:tcBorders>
              <w:bottom w:val="nil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（例）販売品目、単価、顧客など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仕入計画</w:t>
            </w:r>
          </w:p>
        </w:tc>
        <w:tc>
          <w:tcPr>
            <w:tcW w:w="1653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（例）仕入品目、仕入先など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9841" w:type="dxa"/>
            <w:gridSpan w:val="2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設備計画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（例）車両設備等の導入についての内容</w:t>
            </w:r>
          </w:p>
        </w:tc>
      </w:tr>
      <w:tr w:rsidR="00B61448" w:rsidRPr="00087BA0" w:rsidTr="00466A06">
        <w:trPr>
          <w:trHeight w:val="342"/>
        </w:trPr>
        <w:tc>
          <w:tcPr>
            <w:tcW w:w="9841" w:type="dxa"/>
            <w:gridSpan w:val="2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要員計画</w:t>
            </w:r>
          </w:p>
        </w:tc>
      </w:tr>
      <w:tr w:rsidR="00B61448" w:rsidRPr="00087BA0" w:rsidTr="00466A06">
        <w:trPr>
          <w:trHeight w:val="788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left="108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left="108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left="108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（例）従業員の雇用形態、人数など</w:t>
            </w:r>
          </w:p>
          <w:p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41" w:type="dxa"/>
            <w:gridSpan w:val="2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地域活動・まちづくり等への参加計画</w:t>
            </w:r>
          </w:p>
        </w:tc>
      </w:tr>
      <w:tr w:rsidR="00B61448" w:rsidRPr="00087BA0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8188" w:type="dxa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（例）地域行事の参加についての予定、考えなど</w:t>
            </w:r>
          </w:p>
        </w:tc>
      </w:tr>
    </w:tbl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81055F" w:rsidRPr="00087BA0" w:rsidRDefault="0081055F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２．資金計画</w:t>
      </w:r>
      <w:r w:rsidRPr="00087BA0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　　　　　　</w:t>
      </w:r>
      <w:r w:rsidRPr="00087BA0">
        <w:rPr>
          <w:rFonts w:ascii="ＭＳ 明朝" w:eastAsia="ＭＳ 明朝" w:hAnsi="ＭＳ 明朝" w:cs="ＭＳ 明朝" w:hint="eastAsia"/>
          <w:sz w:val="22"/>
          <w:szCs w:val="22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638"/>
        <w:gridCol w:w="3150"/>
        <w:gridCol w:w="1667"/>
      </w:tblGrid>
      <w:tr w:rsidR="00B61448" w:rsidRPr="00087BA0" w:rsidTr="00466A06">
        <w:tc>
          <w:tcPr>
            <w:tcW w:w="4918" w:type="dxa"/>
            <w:gridSpan w:val="2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必要な資金</w:t>
            </w:r>
          </w:p>
        </w:tc>
        <w:tc>
          <w:tcPr>
            <w:tcW w:w="4918" w:type="dxa"/>
            <w:gridSpan w:val="2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資金調達</w:t>
            </w:r>
          </w:p>
        </w:tc>
      </w:tr>
      <w:tr w:rsidR="00B61448" w:rsidRPr="00087BA0" w:rsidTr="00466A06">
        <w:trPr>
          <w:trHeight w:val="3146"/>
        </w:trPr>
        <w:tc>
          <w:tcPr>
            <w:tcW w:w="3241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１．設備資金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①店舗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保証金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内外装工事費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②機械装置・備品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機械装置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器具備品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２．運転資金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開業費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開業時仕入代金</w:t>
            </w:r>
          </w:p>
        </w:tc>
        <w:tc>
          <w:tcPr>
            <w:tcW w:w="1677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211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１．補助金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２．借入金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銀行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政策公庫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その他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numPr>
                <w:ilvl w:val="0"/>
                <w:numId w:val="42"/>
              </w:num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自己資金</w:t>
            </w: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４．その他</w:t>
            </w:r>
          </w:p>
        </w:tc>
        <w:tc>
          <w:tcPr>
            <w:tcW w:w="1707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c>
          <w:tcPr>
            <w:tcW w:w="3241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77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211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707" w:type="dxa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  <w:sectPr w:rsidR="00B61448" w:rsidRPr="00087BA0" w:rsidSect="002C5442">
          <w:pgSz w:w="11906" w:h="16838" w:code="9"/>
          <w:pgMar w:top="1247" w:right="1134" w:bottom="1247" w:left="1134" w:header="720" w:footer="720" w:gutter="0"/>
          <w:pgNumType w:start="1"/>
          <w:cols w:space="720"/>
          <w:noEndnote/>
          <w:docGrid w:type="linesAndChars" w:linePitch="326" w:charSpace="828"/>
        </w:sectPr>
      </w:pP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事業計画書</w:t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right="-2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</w:t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rightChars="-393" w:right="-959"/>
        <w:jc w:val="both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３．収支計画（移動販売又は宅配事業のみの収支を記載）</w:t>
      </w:r>
      <w:r w:rsidRPr="00087BA0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　　　　　　</w:t>
      </w: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※年額を記入、単位：千円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019"/>
      </w:tblGrid>
      <w:tr w:rsidR="00B61448" w:rsidRPr="00087BA0" w:rsidTr="00934C0F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交付決定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５年目</w:t>
            </w: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</w:tr>
      <w:tr w:rsidR="00B61448" w:rsidRPr="00087BA0" w:rsidTr="00934C0F">
        <w:trPr>
          <w:trHeight w:val="790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売上高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81055F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単価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客数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営業日数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飲食店の場合は席数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回転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売上原価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282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売上総利益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③＝①－②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販売管理費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人件費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285"/>
        </w:trPr>
        <w:tc>
          <w:tcPr>
            <w:tcW w:w="585" w:type="dxa"/>
            <w:vMerge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300"/>
        </w:trPr>
        <w:tc>
          <w:tcPr>
            <w:tcW w:w="585" w:type="dxa"/>
            <w:vMerge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燃料費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70"/>
        </w:trPr>
        <w:tc>
          <w:tcPr>
            <w:tcW w:w="585" w:type="dxa"/>
            <w:vMerge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270"/>
        </w:trPr>
        <w:tc>
          <w:tcPr>
            <w:tcW w:w="585" w:type="dxa"/>
            <w:vMerge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239"/>
        </w:trPr>
        <w:tc>
          <w:tcPr>
            <w:tcW w:w="585" w:type="dxa"/>
            <w:vMerge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330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⑤＝③－④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187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営業外収入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220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営業外費用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75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経常利益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⑧＝⑤＋⑥－⑦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182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特別損益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326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税引前当期利益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⑩＝⑧＋⑨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187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法人税等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285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当期利益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⑫＝⑩－⑪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:rsidTr="00934C0F">
        <w:trPr>
          <w:trHeight w:val="285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減価償却費等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⑬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300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返済可能額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⑭＝⑫＋⑬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934C0F">
        <w:trPr>
          <w:trHeight w:val="489"/>
        </w:trPr>
        <w:tc>
          <w:tcPr>
            <w:tcW w:w="2802" w:type="dxa"/>
            <w:gridSpan w:val="2"/>
            <w:vAlign w:val="center"/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借入金返済額</w:t>
            </w:r>
            <w:r w:rsidRPr="00087BA0">
              <w:rPr>
                <w:rFonts w:ascii="ＭＳ 明朝" w:eastAsia="ＭＳ 明朝" w:hAnsi="ＭＳ 明朝" w:cs="ＭＳ 明朝"/>
                <w:sz w:val="22"/>
                <w:szCs w:val="22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⑮</w:t>
            </w:r>
            <w:r w:rsidRPr="00087BA0">
              <w:rPr>
                <w:rFonts w:ascii="ＭＳ 明朝" w:eastAsia="ＭＳ 明朝" w:hAnsi="ＭＳ 明朝" w:cs="ＭＳ 明朝"/>
                <w:sz w:val="22"/>
                <w:szCs w:val="22"/>
              </w:rPr>
              <w:t>)</w:t>
            </w:r>
          </w:p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※借入金がある場合のみ記入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</w:tcBorders>
          </w:tcPr>
          <w:p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2C5442" w:rsidRPr="00087BA0" w:rsidRDefault="00B61448" w:rsidP="002C5442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 w:hint="eastAsia"/>
          <w:sz w:val="22"/>
          <w:szCs w:val="22"/>
        </w:rPr>
        <w:sectPr w:rsidR="002C5442" w:rsidRPr="00087BA0" w:rsidSect="002C5442">
          <w:pgSz w:w="16838" w:h="11906" w:orient="landscape" w:code="9"/>
          <w:pgMar w:top="851" w:right="1134" w:bottom="851" w:left="1134" w:header="720" w:footer="720" w:gutter="0"/>
          <w:pgNumType w:start="1"/>
          <w:cols w:space="720"/>
          <w:noEndnote/>
          <w:docGrid w:type="linesAndChars" w:linePitch="326" w:charSpace="828"/>
        </w:sectPr>
      </w:pP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※説明欄の「％」は売上高に対する割合を記入すること。</w:t>
      </w:r>
      <w:bookmarkStart w:id="0" w:name="_GoBack"/>
      <w:bookmarkEnd w:id="0"/>
    </w:p>
    <w:p w:rsidR="002C5442" w:rsidRDefault="002C5442" w:rsidP="001715C9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ＭＳ 明朝" w:hint="eastAsia"/>
          <w:sz w:val="22"/>
          <w:szCs w:val="22"/>
        </w:rPr>
        <w:sectPr w:rsidR="002C5442" w:rsidSect="00B8318E">
          <w:pgSz w:w="11905" w:h="16837"/>
          <w:pgMar w:top="1134" w:right="1701" w:bottom="1134" w:left="1701" w:header="720" w:footer="720" w:gutter="0"/>
          <w:cols w:space="720"/>
          <w:noEndnote/>
          <w:docGrid w:type="lines" w:linePitch="365"/>
        </w:sectPr>
      </w:pPr>
    </w:p>
    <w:p w:rsidR="00B61448" w:rsidRPr="00087BA0" w:rsidRDefault="00B61448" w:rsidP="001715C9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別紙２－１（商工会が記入）</w:t>
      </w:r>
    </w:p>
    <w:p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spacing w:val="18"/>
          <w:sz w:val="28"/>
          <w:szCs w:val="28"/>
        </w:rPr>
      </w:pPr>
      <w:r w:rsidRPr="00087BA0">
        <w:rPr>
          <w:rFonts w:ascii="ＭＳ 明朝" w:eastAsia="ＭＳ 明朝" w:hAnsi="ＭＳ 明朝" w:cs="Times New Roman" w:hint="eastAsia"/>
          <w:sz w:val="28"/>
          <w:szCs w:val="28"/>
        </w:rPr>
        <w:t>雲南市商工会の担当経営指導員の意見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jc w:val="center"/>
        <w:textAlignment w:val="baseline"/>
        <w:rPr>
          <w:rFonts w:ascii="ＭＳ 明朝" w:eastAsia="ＭＳ 明朝" w:hAnsi="ＭＳ 明朝" w:cs="ＭＳ 明朝"/>
          <w:sz w:val="20"/>
          <w:szCs w:val="22"/>
        </w:rPr>
      </w:pPr>
      <w:r w:rsidRPr="00087BA0">
        <w:rPr>
          <w:rFonts w:ascii="ＭＳ 明朝" w:eastAsia="ＭＳ 明朝" w:hAnsi="ＭＳ 明朝" w:cs="ＭＳ 明朝" w:hint="eastAsia"/>
          <w:sz w:val="20"/>
          <w:szCs w:val="22"/>
        </w:rPr>
        <w:t>（小売店等開業支援事業（一般枠）、買い物不便対策事業、移動販売・宅配支援事業、</w:t>
      </w:r>
    </w:p>
    <w:p w:rsidR="00B61448" w:rsidRPr="00087BA0" w:rsidRDefault="00B61448" w:rsidP="0081055F">
      <w:pPr>
        <w:suppressAutoHyphens/>
        <w:autoSpaceDE/>
        <w:autoSpaceDN/>
        <w:adjustRightInd/>
        <w:spacing w:line="296" w:lineRule="exact"/>
        <w:ind w:firstLineChars="550" w:firstLine="1100"/>
        <w:textAlignment w:val="baseline"/>
        <w:rPr>
          <w:rFonts w:ascii="ＭＳ 明朝" w:eastAsia="ＭＳ 明朝" w:hAnsi="ＭＳ 明朝" w:cs="ＭＳ 明朝"/>
          <w:sz w:val="20"/>
          <w:szCs w:val="22"/>
        </w:rPr>
      </w:pPr>
      <w:r w:rsidRPr="00087BA0">
        <w:rPr>
          <w:rFonts w:ascii="ＭＳ 明朝" w:eastAsia="ＭＳ 明朝" w:hAnsi="ＭＳ 明朝" w:cs="ＭＳ 明朝" w:hint="eastAsia"/>
          <w:sz w:val="20"/>
          <w:szCs w:val="22"/>
        </w:rPr>
        <w:t>商業環境整備事業、地域流通拠点整備事業）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団　体　名　　　　　　　　　　　　　　　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担当経営指導員名　　　　　　　　　　　印</w:t>
      </w: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W w:w="0" w:type="auto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0"/>
      </w:tblGrid>
      <w:tr w:rsidR="00B61448" w:rsidRPr="00087BA0" w:rsidTr="00466A06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店舗名称</w:t>
            </w:r>
          </w:p>
        </w:tc>
      </w:tr>
      <w:tr w:rsidR="00B61448" w:rsidRPr="00087BA0" w:rsidTr="00466A06">
        <w:trPr>
          <w:trHeight w:val="65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23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事業内容に関する意見</w:t>
            </w:r>
          </w:p>
        </w:tc>
      </w:tr>
      <w:tr w:rsidR="00B61448" w:rsidRPr="00087BA0" w:rsidTr="00466A06">
        <w:trPr>
          <w:trHeight w:val="1562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資金計画及び収支計画に関する意見</w:t>
            </w:r>
          </w:p>
        </w:tc>
      </w:tr>
      <w:tr w:rsidR="00B61448" w:rsidRPr="00087BA0" w:rsidTr="00466A06">
        <w:trPr>
          <w:trHeight w:val="1548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:rsidTr="00466A06">
        <w:trPr>
          <w:trHeight w:val="39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今後の支援内容</w:t>
            </w:r>
          </w:p>
        </w:tc>
      </w:tr>
      <w:tr w:rsidR="00B61448" w:rsidRPr="00087BA0" w:rsidTr="00466A06">
        <w:trPr>
          <w:trHeight w:val="183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18340C" w:rsidRPr="00087BA0" w:rsidRDefault="0018340C" w:rsidP="002C5442">
      <w:pPr>
        <w:spacing w:line="14" w:lineRule="exact"/>
        <w:ind w:firstLineChars="100" w:firstLine="240"/>
        <w:jc w:val="both"/>
        <w:rPr>
          <w:rFonts w:ascii="ＭＳ 明朝" w:eastAsia="ＭＳ 明朝" w:hAnsi="ＭＳ 明朝" w:cs="ＭＳ 明朝"/>
        </w:rPr>
      </w:pPr>
    </w:p>
    <w:sectPr w:rsidR="0018340C" w:rsidRPr="00087BA0" w:rsidSect="002C5442">
      <w:pgSz w:w="11905" w:h="16837"/>
      <w:pgMar w:top="1021" w:right="1701" w:bottom="102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67" w:rsidRDefault="00A72167" w:rsidP="0018340C">
      <w:r>
        <w:separator/>
      </w:r>
    </w:p>
  </w:endnote>
  <w:endnote w:type="continuationSeparator" w:id="0">
    <w:p w:rsidR="00A72167" w:rsidRDefault="00A72167" w:rsidP="001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67" w:rsidRDefault="00A72167" w:rsidP="0018340C">
      <w:r>
        <w:separator/>
      </w:r>
    </w:p>
  </w:footnote>
  <w:footnote w:type="continuationSeparator" w:id="0">
    <w:p w:rsidR="00A72167" w:rsidRDefault="00A72167" w:rsidP="0018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6121A86"/>
    <w:multiLevelType w:val="hybridMultilevel"/>
    <w:tmpl w:val="7E7CD9EE"/>
    <w:lvl w:ilvl="0" w:tplc="FFFFFFFF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35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2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abstractNum w:abstractNumId="45" w15:restartNumberingAfterBreak="0">
    <w:nsid w:val="7DBC5B62"/>
    <w:multiLevelType w:val="hybridMultilevel"/>
    <w:tmpl w:val="521A0C2A"/>
    <w:lvl w:ilvl="0" w:tplc="9AA893C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17"/>
  </w:num>
  <w:num w:numId="4">
    <w:abstractNumId w:val="28"/>
  </w:num>
  <w:num w:numId="5">
    <w:abstractNumId w:val="0"/>
  </w:num>
  <w:num w:numId="6">
    <w:abstractNumId w:val="8"/>
  </w:num>
  <w:num w:numId="7">
    <w:abstractNumId w:val="31"/>
  </w:num>
  <w:num w:numId="8">
    <w:abstractNumId w:val="37"/>
  </w:num>
  <w:num w:numId="9">
    <w:abstractNumId w:val="44"/>
  </w:num>
  <w:num w:numId="10">
    <w:abstractNumId w:val="32"/>
  </w:num>
  <w:num w:numId="11">
    <w:abstractNumId w:val="19"/>
  </w:num>
  <w:num w:numId="12">
    <w:abstractNumId w:val="43"/>
  </w:num>
  <w:num w:numId="13">
    <w:abstractNumId w:val="38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40"/>
  </w:num>
  <w:num w:numId="19">
    <w:abstractNumId w:val="25"/>
  </w:num>
  <w:num w:numId="20">
    <w:abstractNumId w:val="14"/>
  </w:num>
  <w:num w:numId="21">
    <w:abstractNumId w:val="33"/>
  </w:num>
  <w:num w:numId="22">
    <w:abstractNumId w:val="7"/>
  </w:num>
  <w:num w:numId="23">
    <w:abstractNumId w:val="16"/>
  </w:num>
  <w:num w:numId="24">
    <w:abstractNumId w:val="29"/>
  </w:num>
  <w:num w:numId="25">
    <w:abstractNumId w:val="9"/>
  </w:num>
  <w:num w:numId="26">
    <w:abstractNumId w:val="18"/>
  </w:num>
  <w:num w:numId="27">
    <w:abstractNumId w:val="24"/>
  </w:num>
  <w:num w:numId="28">
    <w:abstractNumId w:val="41"/>
  </w:num>
  <w:num w:numId="29">
    <w:abstractNumId w:val="22"/>
  </w:num>
  <w:num w:numId="30">
    <w:abstractNumId w:val="42"/>
  </w:num>
  <w:num w:numId="31">
    <w:abstractNumId w:val="21"/>
  </w:num>
  <w:num w:numId="32">
    <w:abstractNumId w:val="6"/>
  </w:num>
  <w:num w:numId="33">
    <w:abstractNumId w:val="5"/>
  </w:num>
  <w:num w:numId="34">
    <w:abstractNumId w:val="12"/>
  </w:num>
  <w:num w:numId="35">
    <w:abstractNumId w:val="10"/>
  </w:num>
  <w:num w:numId="36">
    <w:abstractNumId w:val="23"/>
  </w:num>
  <w:num w:numId="37">
    <w:abstractNumId w:val="2"/>
  </w:num>
  <w:num w:numId="38">
    <w:abstractNumId w:val="35"/>
  </w:num>
  <w:num w:numId="39">
    <w:abstractNumId w:val="3"/>
  </w:num>
  <w:num w:numId="40">
    <w:abstractNumId w:val="39"/>
  </w:num>
  <w:num w:numId="41">
    <w:abstractNumId w:val="26"/>
  </w:num>
  <w:num w:numId="42">
    <w:abstractNumId w:val="30"/>
  </w:num>
  <w:num w:numId="43">
    <w:abstractNumId w:val="4"/>
  </w:num>
  <w:num w:numId="44">
    <w:abstractNumId w:val="13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C"/>
    <w:rsid w:val="00020821"/>
    <w:rsid w:val="00087BA0"/>
    <w:rsid w:val="000A3902"/>
    <w:rsid w:val="000E4460"/>
    <w:rsid w:val="000F5B71"/>
    <w:rsid w:val="001457E4"/>
    <w:rsid w:val="001715C9"/>
    <w:rsid w:val="0018340C"/>
    <w:rsid w:val="00183574"/>
    <w:rsid w:val="002572CA"/>
    <w:rsid w:val="00267F40"/>
    <w:rsid w:val="002A1317"/>
    <w:rsid w:val="002C5442"/>
    <w:rsid w:val="00345EAD"/>
    <w:rsid w:val="0045782F"/>
    <w:rsid w:val="00466A06"/>
    <w:rsid w:val="00522851"/>
    <w:rsid w:val="00655EFA"/>
    <w:rsid w:val="006D6773"/>
    <w:rsid w:val="007B710D"/>
    <w:rsid w:val="0080066F"/>
    <w:rsid w:val="0081055F"/>
    <w:rsid w:val="00827E5E"/>
    <w:rsid w:val="00832107"/>
    <w:rsid w:val="008404CC"/>
    <w:rsid w:val="008736A8"/>
    <w:rsid w:val="00896149"/>
    <w:rsid w:val="00934C0F"/>
    <w:rsid w:val="0098638F"/>
    <w:rsid w:val="009F6561"/>
    <w:rsid w:val="00A24808"/>
    <w:rsid w:val="00A318C4"/>
    <w:rsid w:val="00A621EC"/>
    <w:rsid w:val="00A72167"/>
    <w:rsid w:val="00AA6A11"/>
    <w:rsid w:val="00AD7AEB"/>
    <w:rsid w:val="00AE37EF"/>
    <w:rsid w:val="00AF19F4"/>
    <w:rsid w:val="00AF1C55"/>
    <w:rsid w:val="00B37333"/>
    <w:rsid w:val="00B373C2"/>
    <w:rsid w:val="00B61448"/>
    <w:rsid w:val="00B8318E"/>
    <w:rsid w:val="00C420FF"/>
    <w:rsid w:val="00CC7267"/>
    <w:rsid w:val="00DB6EDE"/>
    <w:rsid w:val="00E8181B"/>
    <w:rsid w:val="00F265B7"/>
    <w:rsid w:val="00F57B84"/>
    <w:rsid w:val="00F60185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7C4C7"/>
  <w14:defaultImageDpi w14:val="0"/>
  <w15:docId w15:val="{89725E32-2981-4653-AA17-D5DD88C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448"/>
    <w:pPr>
      <w:keepNext/>
      <w:suppressAutoHyphens/>
      <w:wordWrap w:val="0"/>
      <w:autoSpaceDE/>
      <w:autoSpaceDN/>
      <w:textAlignment w:val="baseline"/>
      <w:outlineLvl w:val="0"/>
    </w:pPr>
    <w:rPr>
      <w:rFonts w:eastAsia="ＭＳ ゴシック" w:cs="Times New Roman"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B61448"/>
    <w:pPr>
      <w:keepNext/>
      <w:suppressAutoHyphens/>
      <w:wordWrap w:val="0"/>
      <w:autoSpaceDE/>
      <w:autoSpaceDN/>
      <w:textAlignment w:val="baseline"/>
      <w:outlineLvl w:val="1"/>
    </w:pPr>
    <w:rPr>
      <w:rFonts w:eastAsia="ＭＳ ゴシック" w:cs="Times New Roman"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B61448"/>
    <w:pPr>
      <w:keepNext/>
      <w:suppressAutoHyphens/>
      <w:wordWrap w:val="0"/>
      <w:autoSpaceDE/>
      <w:autoSpaceDN/>
      <w:ind w:leftChars="400" w:left="400"/>
      <w:textAlignment w:val="baseline"/>
      <w:outlineLvl w:val="2"/>
    </w:pPr>
    <w:rPr>
      <w:rFonts w:eastAsia="ＭＳ ゴシック" w:cs="Times New Roman"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61448"/>
    <w:pPr>
      <w:keepNext/>
      <w:suppressAutoHyphens/>
      <w:wordWrap w:val="0"/>
      <w:autoSpaceDE/>
      <w:autoSpaceDN/>
      <w:ind w:leftChars="400" w:left="400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48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B61448"/>
    <w:rPr>
      <w:rFonts w:ascii="Arial" w:eastAsia="ＭＳ ゴシック" w:hAnsi="Arial" w:cs="Times New Roman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locked/>
    <w:rsid w:val="00B61448"/>
    <w:rPr>
      <w:rFonts w:ascii="Arial" w:eastAsia="ＭＳ ゴシック" w:hAnsi="Arial" w:cs="Times New Roman"/>
      <w:color w:val="000000"/>
      <w:kern w:val="0"/>
      <w:sz w:val="22"/>
      <w:szCs w:val="22"/>
    </w:rPr>
  </w:style>
  <w:style w:type="character" w:customStyle="1" w:styleId="40">
    <w:name w:val="見出し 4 (文字)"/>
    <w:basedOn w:val="a0"/>
    <w:link w:val="4"/>
    <w:uiPriority w:val="9"/>
    <w:locked/>
    <w:rsid w:val="00B61448"/>
    <w:rPr>
      <w:rFonts w:ascii="ＭＳ 明朝" w:eastAsia="ＭＳ 明朝" w:hAnsi="ＭＳ 明朝" w:cs="ＭＳ 明朝"/>
      <w:b/>
      <w:bCs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8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340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340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D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21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32107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B61448"/>
    <w:rPr>
      <w:rFonts w:ascii="Times New Roman" w:eastAsia="ＭＳ 明朝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61448"/>
    <w:pPr>
      <w:suppressAutoHyphens/>
      <w:wordWrap w:val="0"/>
      <w:autoSpaceDE/>
      <w:autoSpaceDN/>
      <w:jc w:val="center"/>
      <w:textAlignment w:val="baseline"/>
    </w:pPr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B61448"/>
    <w:rPr>
      <w:rFonts w:ascii="ＭＳ 明朝" w:eastAsia="ＭＳ 明朝" w:hAnsi="ＭＳ 明朝" w:cs="Times New Roman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61448"/>
    <w:pPr>
      <w:suppressAutoHyphens/>
      <w:wordWrap w:val="0"/>
      <w:autoSpaceDE/>
      <w:autoSpaceDN/>
      <w:jc w:val="right"/>
      <w:textAlignment w:val="baseline"/>
    </w:pPr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B61448"/>
    <w:rPr>
      <w:rFonts w:ascii="ＭＳ 明朝" w:eastAsia="ＭＳ 明朝" w:hAnsi="ＭＳ 明朝" w:cs="Times New Roman"/>
      <w:color w:val="000000"/>
      <w:kern w:val="0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B61448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61448"/>
    <w:rPr>
      <w:rFonts w:cs="Times New Roman"/>
      <w:color w:val="800080"/>
      <w:u w:val="single"/>
    </w:rPr>
  </w:style>
  <w:style w:type="paragraph" w:customStyle="1" w:styleId="reviserecord">
    <w:name w:val="revise_record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B61448"/>
  </w:style>
  <w:style w:type="character" w:customStyle="1" w:styleId="num57">
    <w:name w:val="num57"/>
    <w:rsid w:val="00B61448"/>
  </w:style>
  <w:style w:type="character" w:customStyle="1" w:styleId="p20">
    <w:name w:val="p20"/>
    <w:rsid w:val="00B61448"/>
  </w:style>
  <w:style w:type="character" w:customStyle="1" w:styleId="num58">
    <w:name w:val="num58"/>
    <w:rsid w:val="00B61448"/>
  </w:style>
  <w:style w:type="character" w:customStyle="1" w:styleId="p21">
    <w:name w:val="p21"/>
    <w:rsid w:val="00B61448"/>
  </w:style>
  <w:style w:type="character" w:customStyle="1" w:styleId="cm31">
    <w:name w:val="cm31"/>
    <w:rsid w:val="00B61448"/>
  </w:style>
  <w:style w:type="character" w:customStyle="1" w:styleId="cm32">
    <w:name w:val="cm32"/>
    <w:rsid w:val="00B61448"/>
  </w:style>
  <w:style w:type="character" w:customStyle="1" w:styleId="num59">
    <w:name w:val="num59"/>
    <w:rsid w:val="00B61448"/>
  </w:style>
  <w:style w:type="character" w:customStyle="1" w:styleId="p22">
    <w:name w:val="p22"/>
    <w:rsid w:val="00B61448"/>
  </w:style>
  <w:style w:type="character" w:customStyle="1" w:styleId="num60">
    <w:name w:val="num60"/>
    <w:rsid w:val="00B61448"/>
  </w:style>
  <w:style w:type="character" w:customStyle="1" w:styleId="p23">
    <w:name w:val="p23"/>
    <w:rsid w:val="00B61448"/>
  </w:style>
  <w:style w:type="character" w:customStyle="1" w:styleId="num61">
    <w:name w:val="num61"/>
    <w:rsid w:val="00B61448"/>
  </w:style>
  <w:style w:type="character" w:customStyle="1" w:styleId="p24">
    <w:name w:val="p24"/>
    <w:rsid w:val="00B61448"/>
  </w:style>
  <w:style w:type="character" w:customStyle="1" w:styleId="num62">
    <w:name w:val="num62"/>
    <w:rsid w:val="00B61448"/>
  </w:style>
  <w:style w:type="character" w:customStyle="1" w:styleId="p25">
    <w:name w:val="p25"/>
    <w:rsid w:val="00B61448"/>
  </w:style>
  <w:style w:type="paragraph" w:styleId="af1">
    <w:name w:val="No Spacing"/>
    <w:uiPriority w:val="1"/>
    <w:qFormat/>
    <w:rsid w:val="00B6144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f2">
    <w:name w:val="Title"/>
    <w:basedOn w:val="a"/>
    <w:next w:val="a"/>
    <w:link w:val="af3"/>
    <w:uiPriority w:val="10"/>
    <w:qFormat/>
    <w:rsid w:val="00B61448"/>
    <w:pPr>
      <w:suppressAutoHyphens/>
      <w:wordWrap w:val="0"/>
      <w:autoSpaceDE/>
      <w:autoSpaceDN/>
      <w:spacing w:before="240" w:after="120"/>
      <w:jc w:val="center"/>
      <w:textAlignment w:val="baseline"/>
      <w:outlineLvl w:val="0"/>
    </w:pPr>
    <w:rPr>
      <w:rFonts w:eastAsia="ＭＳ ゴシック" w:cs="Times New Roman"/>
      <w:color w:val="000000"/>
      <w:sz w:val="32"/>
      <w:szCs w:val="32"/>
    </w:rPr>
  </w:style>
  <w:style w:type="character" w:customStyle="1" w:styleId="af3">
    <w:name w:val="表題 (文字)"/>
    <w:basedOn w:val="a0"/>
    <w:link w:val="af2"/>
    <w:uiPriority w:val="10"/>
    <w:locked/>
    <w:rsid w:val="00B61448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f4">
    <w:name w:val="annotation reference"/>
    <w:basedOn w:val="a0"/>
    <w:uiPriority w:val="99"/>
    <w:unhideWhenUsed/>
    <w:rsid w:val="00B61448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unhideWhenUsed/>
    <w:rsid w:val="00B61448"/>
    <w:pPr>
      <w:suppressAutoHyphens/>
      <w:wordWrap w:val="0"/>
      <w:autoSpaceDE/>
      <w:autoSpaceDN/>
      <w:textAlignment w:val="baseline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f6">
    <w:name w:val="コメント文字列 (文字)"/>
    <w:basedOn w:val="a0"/>
    <w:link w:val="af5"/>
    <w:uiPriority w:val="99"/>
    <w:locked/>
    <w:rsid w:val="00B61448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unhideWhenUsed/>
    <w:rsid w:val="00B61448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B61448"/>
    <w:rPr>
      <w:rFonts w:ascii="ＭＳ 明朝" w:eastAsia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966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2021-08-26T05:05:00Z</cp:lastPrinted>
  <dcterms:created xsi:type="dcterms:W3CDTF">2021-04-16T13:47:00Z</dcterms:created>
  <dcterms:modified xsi:type="dcterms:W3CDTF">2021-08-26T05:05:00Z</dcterms:modified>
</cp:coreProperties>
</file>